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56F94" w14:textId="6223CBD2" w:rsidR="00CF0203" w:rsidRDefault="00CF0203" w:rsidP="0094321B">
      <w:pPr>
        <w:jc w:val="center"/>
        <w:rPr>
          <w:rFonts w:ascii="Times New Roman" w:hAnsi="Times New Roman" w:cs="Times New Roman"/>
          <w:b/>
          <w:sz w:val="28"/>
        </w:rPr>
      </w:pPr>
      <w:r>
        <w:rPr>
          <w:rFonts w:ascii="Times New Roman" w:hAnsi="Times New Roman" w:cs="Times New Roman"/>
          <w:b/>
          <w:sz w:val="28"/>
        </w:rPr>
        <w:t xml:space="preserve">HLPs 8 &amp; 22: </w:t>
      </w:r>
      <w:r w:rsidR="0094321B">
        <w:rPr>
          <w:rFonts w:ascii="Times New Roman" w:hAnsi="Times New Roman" w:cs="Times New Roman"/>
          <w:b/>
          <w:sz w:val="28"/>
        </w:rPr>
        <w:t xml:space="preserve">PROVIDE POSITIVE &amp; CONSTRUCTIVE FEEDBACK </w:t>
      </w:r>
      <w:r>
        <w:rPr>
          <w:rFonts w:ascii="Times New Roman" w:hAnsi="Times New Roman" w:cs="Times New Roman"/>
          <w:b/>
          <w:sz w:val="28"/>
        </w:rPr>
        <w:t>TO GUIDE STUDENT’S LEARNING &amp; BEHAVIOR</w:t>
      </w:r>
    </w:p>
    <w:p w14:paraId="7F6FC16B" w14:textId="00BF269A" w:rsidR="0094321B" w:rsidRPr="00A864C3" w:rsidRDefault="00CF0203" w:rsidP="00CF0203">
      <w:pPr>
        <w:jc w:val="center"/>
        <w:rPr>
          <w:rFonts w:ascii="Times New Roman" w:hAnsi="Times New Roman" w:cs="Times New Roman"/>
          <w:b/>
          <w:sz w:val="28"/>
        </w:rPr>
      </w:pPr>
      <w:r>
        <w:rPr>
          <w:rFonts w:ascii="Times New Roman" w:hAnsi="Times New Roman" w:cs="Times New Roman"/>
          <w:b/>
          <w:sz w:val="28"/>
        </w:rPr>
        <w:t xml:space="preserve">VIDEO </w:t>
      </w:r>
      <w:r w:rsidR="0094321B" w:rsidRPr="00A864C3">
        <w:rPr>
          <w:rFonts w:ascii="Times New Roman" w:hAnsi="Times New Roman" w:cs="Times New Roman"/>
          <w:b/>
          <w:sz w:val="28"/>
        </w:rPr>
        <w:t xml:space="preserve">TRANSCRIPT </w:t>
      </w:r>
    </w:p>
    <w:p w14:paraId="3FA23418" w14:textId="41ACC9DC" w:rsidR="0094321B" w:rsidRDefault="0094321B">
      <w:pPr>
        <w:rPr>
          <w:rFonts w:ascii="Times New Roman" w:hAnsi="Times New Roman" w:cs="Times New Roman"/>
          <w:color w:val="000000" w:themeColor="text1"/>
        </w:rPr>
      </w:pPr>
    </w:p>
    <w:p w14:paraId="6364C204" w14:textId="77777777" w:rsidR="0094321B" w:rsidRDefault="0094321B">
      <w:pPr>
        <w:rPr>
          <w:rFonts w:ascii="Times New Roman" w:hAnsi="Times New Roman" w:cs="Times New Roman"/>
          <w:color w:val="000000" w:themeColor="text1"/>
        </w:rPr>
      </w:pPr>
    </w:p>
    <w:p w14:paraId="752FA727" w14:textId="4CB55402" w:rsidR="00DD6FA0" w:rsidRPr="0094321B" w:rsidRDefault="001D38C3" w:rsidP="00EA0AB8">
      <w:pPr>
        <w:contextualSpacing/>
        <w:rPr>
          <w:rFonts w:ascii="Times New Roman" w:hAnsi="Times New Roman" w:cs="Times New Roman"/>
          <w:color w:val="000000" w:themeColor="text1"/>
        </w:rPr>
      </w:pPr>
      <w:r w:rsidRPr="0094321B">
        <w:rPr>
          <w:rFonts w:ascii="Times New Roman" w:hAnsi="Times New Roman" w:cs="Times New Roman"/>
          <w:color w:val="000000" w:themeColor="text1"/>
        </w:rPr>
        <w:t>Welcome to our video for HLP</w:t>
      </w:r>
      <w:r w:rsidR="00BD3754" w:rsidRPr="0094321B">
        <w:rPr>
          <w:rFonts w:ascii="Times New Roman" w:hAnsi="Times New Roman" w:cs="Times New Roman"/>
          <w:color w:val="000000" w:themeColor="text1"/>
        </w:rPr>
        <w:t>s</w:t>
      </w:r>
      <w:r w:rsidRPr="0094321B">
        <w:rPr>
          <w:rFonts w:ascii="Times New Roman" w:hAnsi="Times New Roman" w:cs="Times New Roman"/>
          <w:color w:val="000000" w:themeColor="text1"/>
        </w:rPr>
        <w:t xml:space="preserve"> #8 and #22, Provide Positive and constructive feedback to guide students’ learning and behavior.  </w:t>
      </w:r>
    </w:p>
    <w:p w14:paraId="254AD7FD" w14:textId="434CDB01" w:rsidR="0094321B" w:rsidRPr="0094321B" w:rsidRDefault="0094321B" w:rsidP="00EA0AB8">
      <w:pPr>
        <w:contextualSpacing/>
        <w:rPr>
          <w:rFonts w:ascii="Times New Roman" w:hAnsi="Times New Roman" w:cs="Times New Roman"/>
          <w:color w:val="000000" w:themeColor="text1"/>
        </w:rPr>
      </w:pPr>
    </w:p>
    <w:p w14:paraId="6D0B6ADA" w14:textId="6B9EDF73" w:rsidR="00B80318" w:rsidRDefault="001D38C3"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There are 22 High Leverage Practices for special education spread across four domains.  </w:t>
      </w:r>
      <w:r w:rsidR="00BD3754" w:rsidRPr="0094321B">
        <w:rPr>
          <w:rFonts w:ascii="Times New Roman" w:hAnsi="Times New Roman" w:cs="Times New Roman"/>
          <w:color w:val="000000" w:themeColor="text1"/>
        </w:rPr>
        <w:t>Provide p</w:t>
      </w:r>
      <w:r w:rsidRPr="0094321B">
        <w:rPr>
          <w:rFonts w:ascii="Times New Roman" w:hAnsi="Times New Roman" w:cs="Times New Roman"/>
          <w:color w:val="000000" w:themeColor="text1"/>
        </w:rPr>
        <w:t>ositive and constructive feedback to guide students’ learning and behavior</w:t>
      </w:r>
      <w:r w:rsidR="00BD3754" w:rsidRPr="0094321B">
        <w:rPr>
          <w:rFonts w:ascii="Times New Roman" w:hAnsi="Times New Roman" w:cs="Times New Roman"/>
          <w:color w:val="000000" w:themeColor="text1"/>
        </w:rPr>
        <w:t xml:space="preserve"> appears twice because of its dual implications for the </w:t>
      </w:r>
      <w:r w:rsidR="009F4DF7" w:rsidRPr="0094321B">
        <w:rPr>
          <w:rFonts w:ascii="Times New Roman" w:hAnsi="Times New Roman" w:cs="Times New Roman"/>
          <w:color w:val="000000" w:themeColor="text1"/>
        </w:rPr>
        <w:t xml:space="preserve">social/emotional/behavioral and instruction domains.  </w:t>
      </w:r>
    </w:p>
    <w:p w14:paraId="48EF4234" w14:textId="77777777" w:rsidR="0094321B" w:rsidRPr="0094321B" w:rsidRDefault="0094321B" w:rsidP="00EA0AB8">
      <w:pPr>
        <w:autoSpaceDE w:val="0"/>
        <w:autoSpaceDN w:val="0"/>
        <w:adjustRightInd w:val="0"/>
        <w:contextualSpacing/>
        <w:rPr>
          <w:rFonts w:ascii="Times New Roman" w:hAnsi="Times New Roman" w:cs="Times New Roman"/>
          <w:color w:val="000000" w:themeColor="text1"/>
        </w:rPr>
      </w:pPr>
    </w:p>
    <w:p w14:paraId="6A0F2D65" w14:textId="04C7AF72" w:rsidR="00B80318" w:rsidRPr="0094321B" w:rsidRDefault="00B80318"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This video is divided into two parts.  In part 1, we introduce and define positive and constructive feedback.  In part 2, we </w:t>
      </w:r>
      <w:r w:rsidR="00C41135" w:rsidRPr="0094321B">
        <w:rPr>
          <w:rFonts w:ascii="Times New Roman" w:hAnsi="Times New Roman" w:cs="Times New Roman"/>
          <w:color w:val="000000" w:themeColor="text1"/>
        </w:rPr>
        <w:t xml:space="preserve">note four key components of this HLP, </w:t>
      </w:r>
      <w:r w:rsidR="005A45FD" w:rsidRPr="0094321B">
        <w:rPr>
          <w:rFonts w:ascii="Times New Roman" w:hAnsi="Times New Roman" w:cs="Times New Roman"/>
          <w:color w:val="000000" w:themeColor="text1"/>
        </w:rPr>
        <w:t xml:space="preserve">and </w:t>
      </w:r>
      <w:r w:rsidR="00C41135" w:rsidRPr="0094321B">
        <w:rPr>
          <w:rFonts w:ascii="Times New Roman" w:hAnsi="Times New Roman" w:cs="Times New Roman"/>
          <w:color w:val="000000" w:themeColor="text1"/>
        </w:rPr>
        <w:t>feature four teachers demonstrating examples</w:t>
      </w:r>
      <w:r w:rsidRPr="0094321B">
        <w:rPr>
          <w:rFonts w:ascii="Times New Roman" w:hAnsi="Times New Roman" w:cs="Times New Roman"/>
          <w:color w:val="000000" w:themeColor="text1"/>
        </w:rPr>
        <w:t xml:space="preserve">.  </w:t>
      </w:r>
    </w:p>
    <w:p w14:paraId="4D67C0FD" w14:textId="77777777" w:rsidR="00277A89" w:rsidRPr="0094321B" w:rsidRDefault="00277A89" w:rsidP="00EA0AB8">
      <w:pPr>
        <w:autoSpaceDE w:val="0"/>
        <w:autoSpaceDN w:val="0"/>
        <w:adjustRightInd w:val="0"/>
        <w:contextualSpacing/>
        <w:rPr>
          <w:rFonts w:ascii="Times New Roman" w:hAnsi="Times New Roman" w:cs="Times New Roman"/>
          <w:color w:val="000000" w:themeColor="text1"/>
        </w:rPr>
      </w:pPr>
    </w:p>
    <w:p w14:paraId="243834A2" w14:textId="36CA0E28" w:rsidR="00D313BC" w:rsidRPr="0094321B" w:rsidRDefault="002219C1" w:rsidP="00EA0AB8">
      <w:pPr>
        <w:autoSpaceDE w:val="0"/>
        <w:autoSpaceDN w:val="0"/>
        <w:adjustRightInd w:val="0"/>
        <w:contextualSpacing/>
        <w:rPr>
          <w:rFonts w:ascii="Times New Roman" w:hAnsi="Times New Roman" w:cs="Times New Roman"/>
          <w:b/>
          <w:color w:val="000000" w:themeColor="text1"/>
        </w:rPr>
      </w:pPr>
      <w:r w:rsidRPr="0094321B">
        <w:rPr>
          <w:rFonts w:ascii="Times New Roman" w:hAnsi="Times New Roman" w:cs="Times New Roman"/>
          <w:b/>
          <w:color w:val="000000" w:themeColor="text1"/>
        </w:rPr>
        <w:t>Part 1.  Introduction and definitions</w:t>
      </w:r>
    </w:p>
    <w:p w14:paraId="0A032C60" w14:textId="77777777" w:rsidR="002219C1" w:rsidRPr="0094321B" w:rsidRDefault="002219C1" w:rsidP="00EA0AB8">
      <w:pPr>
        <w:autoSpaceDE w:val="0"/>
        <w:autoSpaceDN w:val="0"/>
        <w:adjustRightInd w:val="0"/>
        <w:contextualSpacing/>
        <w:rPr>
          <w:rFonts w:ascii="Times New Roman" w:hAnsi="Times New Roman" w:cs="Times New Roman"/>
          <w:color w:val="000000" w:themeColor="text1"/>
        </w:rPr>
      </w:pPr>
    </w:p>
    <w:p w14:paraId="20B493AD" w14:textId="794517EB" w:rsidR="005A45FD" w:rsidRPr="0094321B" w:rsidRDefault="005A45FD"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Human beings are constantly giving and receiving feedback</w:t>
      </w:r>
      <w:r w:rsidR="00724F29" w:rsidRPr="0094321B">
        <w:rPr>
          <w:rFonts w:ascii="Times New Roman" w:hAnsi="Times New Roman" w:cs="Times New Roman"/>
          <w:color w:val="000000" w:themeColor="text1"/>
        </w:rPr>
        <w:t xml:space="preserve"> in formal and informal ways</w:t>
      </w:r>
      <w:r w:rsidRPr="0094321B">
        <w:rPr>
          <w:rFonts w:ascii="Times New Roman" w:hAnsi="Times New Roman" w:cs="Times New Roman"/>
          <w:color w:val="000000" w:themeColor="text1"/>
        </w:rPr>
        <w:t xml:space="preserve">.  </w:t>
      </w:r>
      <w:r w:rsidR="00724F29" w:rsidRPr="0094321B">
        <w:rPr>
          <w:rFonts w:ascii="Times New Roman" w:hAnsi="Times New Roman" w:cs="Times New Roman"/>
          <w:color w:val="000000" w:themeColor="text1"/>
        </w:rPr>
        <w:t>However, that does not necessarily translate into the most effective use of this practice within schools.  The purpose of this video is to provide guidance to general and special education teachers in terms of their delivery of feedback to students</w:t>
      </w:r>
      <w:r w:rsidR="00C41135" w:rsidRPr="0094321B">
        <w:rPr>
          <w:rFonts w:ascii="Times New Roman" w:hAnsi="Times New Roman" w:cs="Times New Roman"/>
          <w:color w:val="000000" w:themeColor="text1"/>
        </w:rPr>
        <w:t xml:space="preserve"> in academic and behavioral domains</w:t>
      </w:r>
      <w:r w:rsidR="00724F29" w:rsidRPr="0094321B">
        <w:rPr>
          <w:rFonts w:ascii="Times New Roman" w:hAnsi="Times New Roman" w:cs="Times New Roman"/>
          <w:color w:val="000000" w:themeColor="text1"/>
        </w:rPr>
        <w:t xml:space="preserve">.  </w:t>
      </w:r>
    </w:p>
    <w:p w14:paraId="4A921765" w14:textId="77777777" w:rsidR="005A45FD" w:rsidRPr="0094321B" w:rsidRDefault="005A45FD" w:rsidP="00EA0AB8">
      <w:pPr>
        <w:autoSpaceDE w:val="0"/>
        <w:autoSpaceDN w:val="0"/>
        <w:adjustRightInd w:val="0"/>
        <w:contextualSpacing/>
        <w:rPr>
          <w:rFonts w:ascii="Times New Roman" w:hAnsi="Times New Roman" w:cs="Times New Roman"/>
          <w:color w:val="000000" w:themeColor="text1"/>
        </w:rPr>
      </w:pPr>
    </w:p>
    <w:p w14:paraId="1B47E3E0" w14:textId="4901ACAB" w:rsidR="00D313BC" w:rsidRPr="0094321B" w:rsidRDefault="00D313BC"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Feedback is information </w:t>
      </w:r>
      <w:r w:rsidR="00F45F0F" w:rsidRPr="0094321B">
        <w:rPr>
          <w:rFonts w:ascii="Times New Roman" w:hAnsi="Times New Roman" w:cs="Times New Roman"/>
          <w:color w:val="000000" w:themeColor="text1"/>
        </w:rPr>
        <w:t xml:space="preserve">all </w:t>
      </w:r>
      <w:r w:rsidRPr="0094321B">
        <w:rPr>
          <w:rFonts w:ascii="Times New Roman" w:hAnsi="Times New Roman" w:cs="Times New Roman"/>
          <w:color w:val="000000" w:themeColor="text1"/>
        </w:rPr>
        <w:t xml:space="preserve">teachers provide to </w:t>
      </w:r>
      <w:r w:rsidR="00F45F0F" w:rsidRPr="0094321B">
        <w:rPr>
          <w:rFonts w:ascii="Times New Roman" w:hAnsi="Times New Roman" w:cs="Times New Roman"/>
          <w:color w:val="000000" w:themeColor="text1"/>
        </w:rPr>
        <w:t xml:space="preserve">all </w:t>
      </w:r>
      <w:r w:rsidRPr="0094321B">
        <w:rPr>
          <w:rFonts w:ascii="Times New Roman" w:hAnsi="Times New Roman" w:cs="Times New Roman"/>
          <w:color w:val="000000" w:themeColor="text1"/>
        </w:rPr>
        <w:t xml:space="preserve">students </w:t>
      </w:r>
      <w:proofErr w:type="gramStart"/>
      <w:r w:rsidRPr="0094321B">
        <w:rPr>
          <w:rFonts w:ascii="Times New Roman" w:hAnsi="Times New Roman" w:cs="Times New Roman"/>
          <w:color w:val="000000" w:themeColor="text1"/>
        </w:rPr>
        <w:t>i</w:t>
      </w:r>
      <w:r w:rsidR="00CE4F18" w:rsidRPr="0094321B">
        <w:rPr>
          <w:rFonts w:ascii="Times New Roman" w:hAnsi="Times New Roman" w:cs="Times New Roman"/>
          <w:color w:val="000000" w:themeColor="text1"/>
        </w:rPr>
        <w:t>n order to</w:t>
      </w:r>
      <w:proofErr w:type="gramEnd"/>
      <w:r w:rsidR="00CE4F18" w:rsidRPr="0094321B">
        <w:rPr>
          <w:rFonts w:ascii="Times New Roman" w:hAnsi="Times New Roman" w:cs="Times New Roman"/>
          <w:color w:val="000000" w:themeColor="text1"/>
        </w:rPr>
        <w:t xml:space="preserve"> improve performance in </w:t>
      </w:r>
      <w:r w:rsidRPr="0094321B">
        <w:rPr>
          <w:rFonts w:ascii="Times New Roman" w:hAnsi="Times New Roman" w:cs="Times New Roman"/>
          <w:color w:val="000000" w:themeColor="text1"/>
        </w:rPr>
        <w:t>academic or behavioral</w:t>
      </w:r>
      <w:r w:rsidR="00CE4F18" w:rsidRPr="0094321B">
        <w:rPr>
          <w:rFonts w:ascii="Times New Roman" w:hAnsi="Times New Roman" w:cs="Times New Roman"/>
          <w:color w:val="000000" w:themeColor="text1"/>
        </w:rPr>
        <w:t xml:space="preserve"> domains</w:t>
      </w:r>
      <w:r w:rsidRPr="0094321B">
        <w:rPr>
          <w:rFonts w:ascii="Times New Roman" w:hAnsi="Times New Roman" w:cs="Times New Roman"/>
          <w:color w:val="000000" w:themeColor="text1"/>
        </w:rPr>
        <w:t xml:space="preserve">.  </w:t>
      </w:r>
      <w:r w:rsidR="00CE4F18" w:rsidRPr="0094321B">
        <w:rPr>
          <w:rFonts w:ascii="Times New Roman" w:hAnsi="Times New Roman" w:cs="Times New Roman"/>
          <w:color w:val="000000" w:themeColor="text1"/>
        </w:rPr>
        <w:t xml:space="preserve">Students use the information to improve their motivation, engagement, and independence.  </w:t>
      </w:r>
      <w:r w:rsidR="00910E8F" w:rsidRPr="0094321B">
        <w:rPr>
          <w:rFonts w:ascii="Times New Roman" w:hAnsi="Times New Roman" w:cs="Times New Roman"/>
          <w:color w:val="000000" w:themeColor="text1"/>
        </w:rPr>
        <w:t>Done effectively, feedback reduces the gap between students’ current knowledge and understanding and what they need, or have yet, to know and understand.</w:t>
      </w:r>
    </w:p>
    <w:p w14:paraId="47726668" w14:textId="77777777" w:rsidR="00910E8F" w:rsidRPr="0094321B" w:rsidRDefault="00910E8F" w:rsidP="00EA0AB8">
      <w:pPr>
        <w:autoSpaceDE w:val="0"/>
        <w:autoSpaceDN w:val="0"/>
        <w:adjustRightInd w:val="0"/>
        <w:contextualSpacing/>
        <w:rPr>
          <w:rFonts w:ascii="Times New Roman" w:hAnsi="Times New Roman" w:cs="Times New Roman"/>
          <w:color w:val="000000" w:themeColor="text1"/>
        </w:rPr>
      </w:pPr>
    </w:p>
    <w:p w14:paraId="0ACF778E" w14:textId="55128DD1" w:rsidR="00910E8F" w:rsidRPr="0094321B" w:rsidRDefault="00910E8F"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Research has shown that feedback from teachers increases students’ motivation and effort towards the learning task. </w:t>
      </w:r>
      <w:r w:rsidR="00C41135" w:rsidRPr="0094321B">
        <w:rPr>
          <w:rFonts w:ascii="Times New Roman" w:hAnsi="Times New Roman" w:cs="Times New Roman"/>
          <w:color w:val="000000" w:themeColor="text1"/>
        </w:rPr>
        <w:t xml:space="preserve"> </w:t>
      </w:r>
      <w:r w:rsidRPr="0094321B">
        <w:rPr>
          <w:rFonts w:ascii="Times New Roman" w:hAnsi="Times New Roman" w:cs="Times New Roman"/>
          <w:color w:val="000000" w:themeColor="text1"/>
        </w:rPr>
        <w:t xml:space="preserve">Simple praise and corrective feedback can be helpful to students, but </w:t>
      </w:r>
      <w:r w:rsidR="00280D59" w:rsidRPr="0094321B">
        <w:rPr>
          <w:rFonts w:ascii="Times New Roman" w:hAnsi="Times New Roman" w:cs="Times New Roman"/>
          <w:color w:val="000000" w:themeColor="text1"/>
        </w:rPr>
        <w:t xml:space="preserve">feedback that informs students about their progress toward a manageable learning goal is generally the most impactful. </w:t>
      </w:r>
      <w:r w:rsidR="00C41135" w:rsidRPr="0094321B">
        <w:rPr>
          <w:rFonts w:ascii="Times New Roman" w:hAnsi="Times New Roman" w:cs="Times New Roman"/>
          <w:color w:val="000000" w:themeColor="text1"/>
        </w:rPr>
        <w:t xml:space="preserve"> </w:t>
      </w:r>
      <w:r w:rsidR="00280D59" w:rsidRPr="0094321B">
        <w:rPr>
          <w:rFonts w:ascii="Times New Roman" w:hAnsi="Times New Roman" w:cs="Times New Roman"/>
          <w:color w:val="000000" w:themeColor="text1"/>
        </w:rPr>
        <w:t>Timing of feedback is also key to its effectiveness.</w:t>
      </w:r>
    </w:p>
    <w:p w14:paraId="2FFDC49E" w14:textId="77777777" w:rsidR="00AE757B" w:rsidRPr="0094321B" w:rsidRDefault="00AE757B" w:rsidP="00EA0AB8">
      <w:pPr>
        <w:autoSpaceDE w:val="0"/>
        <w:autoSpaceDN w:val="0"/>
        <w:adjustRightInd w:val="0"/>
        <w:contextualSpacing/>
        <w:rPr>
          <w:rFonts w:ascii="Times New Roman" w:hAnsi="Times New Roman" w:cs="Times New Roman"/>
          <w:color w:val="000000" w:themeColor="text1"/>
        </w:rPr>
      </w:pPr>
    </w:p>
    <w:p w14:paraId="356CBCBD" w14:textId="5B1BD09B" w:rsidR="00CE4F18" w:rsidRPr="0094321B" w:rsidRDefault="00BD4D94"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A hallmark of effective feedback is it </w:t>
      </w:r>
      <w:r w:rsidR="00AE757B" w:rsidRPr="0094321B">
        <w:rPr>
          <w:rFonts w:ascii="Times New Roman" w:hAnsi="Times New Roman" w:cs="Times New Roman"/>
          <w:color w:val="000000" w:themeColor="text1"/>
        </w:rPr>
        <w:t xml:space="preserve">should be delivered </w:t>
      </w:r>
      <w:r w:rsidR="00DF48AE" w:rsidRPr="0094321B">
        <w:rPr>
          <w:rFonts w:ascii="Times New Roman" w:hAnsi="Times New Roman" w:cs="Times New Roman"/>
          <w:color w:val="000000" w:themeColor="text1"/>
        </w:rPr>
        <w:t>immediately after studen</w:t>
      </w:r>
      <w:r w:rsidR="0011178C" w:rsidRPr="0094321B">
        <w:rPr>
          <w:rFonts w:ascii="Times New Roman" w:hAnsi="Times New Roman" w:cs="Times New Roman"/>
          <w:color w:val="000000" w:themeColor="text1"/>
        </w:rPr>
        <w:t>t</w:t>
      </w:r>
      <w:r w:rsidR="00DF48AE" w:rsidRPr="0094321B">
        <w:rPr>
          <w:rFonts w:ascii="Times New Roman" w:hAnsi="Times New Roman" w:cs="Times New Roman"/>
          <w:color w:val="000000" w:themeColor="text1"/>
        </w:rPr>
        <w:t xml:space="preserve">s’ responses, </w:t>
      </w:r>
      <w:r w:rsidR="00AE757B" w:rsidRPr="0094321B">
        <w:rPr>
          <w:rFonts w:ascii="Times New Roman" w:hAnsi="Times New Roman" w:cs="Times New Roman"/>
          <w:color w:val="000000" w:themeColor="text1"/>
        </w:rPr>
        <w:t xml:space="preserve">and can be </w:t>
      </w:r>
      <w:r w:rsidR="009A5B16" w:rsidRPr="0094321B">
        <w:rPr>
          <w:rFonts w:ascii="Times New Roman" w:hAnsi="Times New Roman" w:cs="Times New Roman"/>
          <w:color w:val="000000" w:themeColor="text1"/>
        </w:rPr>
        <w:t xml:space="preserve">delivered using </w:t>
      </w:r>
      <w:r w:rsidR="00CE4F18" w:rsidRPr="0094321B">
        <w:rPr>
          <w:rFonts w:ascii="Times New Roman" w:hAnsi="Times New Roman" w:cs="Times New Roman"/>
          <w:color w:val="000000" w:themeColor="text1"/>
        </w:rPr>
        <w:t xml:space="preserve">oral, written, or gestural/nonverbal </w:t>
      </w:r>
      <w:r w:rsidR="009A5B16" w:rsidRPr="0094321B">
        <w:rPr>
          <w:rFonts w:ascii="Times New Roman" w:hAnsi="Times New Roman" w:cs="Times New Roman"/>
          <w:color w:val="000000" w:themeColor="text1"/>
        </w:rPr>
        <w:t>modalities</w:t>
      </w:r>
      <w:r w:rsidR="00CE4F18" w:rsidRPr="0094321B">
        <w:rPr>
          <w:rFonts w:ascii="Times New Roman" w:hAnsi="Times New Roman" w:cs="Times New Roman"/>
          <w:color w:val="000000" w:themeColor="text1"/>
        </w:rPr>
        <w:t xml:space="preserve"> depending on the situation.  </w:t>
      </w:r>
    </w:p>
    <w:p w14:paraId="2791623F" w14:textId="77777777" w:rsidR="00AE757B" w:rsidRPr="0094321B" w:rsidRDefault="00AE757B" w:rsidP="00EA0AB8">
      <w:pPr>
        <w:autoSpaceDE w:val="0"/>
        <w:autoSpaceDN w:val="0"/>
        <w:adjustRightInd w:val="0"/>
        <w:contextualSpacing/>
        <w:rPr>
          <w:rFonts w:ascii="Times New Roman" w:hAnsi="Times New Roman" w:cs="Times New Roman"/>
          <w:color w:val="000000" w:themeColor="text1"/>
        </w:rPr>
      </w:pPr>
    </w:p>
    <w:p w14:paraId="130FF2C5" w14:textId="17644BBE" w:rsidR="009A014A" w:rsidRPr="0094321B" w:rsidRDefault="009A014A"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Another hallmark is feedback should </w:t>
      </w:r>
      <w:r w:rsidR="00457793" w:rsidRPr="0094321B">
        <w:rPr>
          <w:rFonts w:ascii="Times New Roman" w:hAnsi="Times New Roman" w:cs="Times New Roman"/>
          <w:color w:val="000000" w:themeColor="text1"/>
        </w:rPr>
        <w:t xml:space="preserve">not only </w:t>
      </w:r>
      <w:r w:rsidRPr="0094321B">
        <w:rPr>
          <w:rFonts w:ascii="Times New Roman" w:hAnsi="Times New Roman" w:cs="Times New Roman"/>
          <w:color w:val="000000" w:themeColor="text1"/>
        </w:rPr>
        <w:t xml:space="preserve">be </w:t>
      </w:r>
      <w:r w:rsidR="00457793" w:rsidRPr="0094321B">
        <w:rPr>
          <w:rFonts w:ascii="Times New Roman" w:hAnsi="Times New Roman" w:cs="Times New Roman"/>
          <w:color w:val="000000" w:themeColor="text1"/>
        </w:rPr>
        <w:t>timely, but also contingen</w:t>
      </w:r>
      <w:r w:rsidR="00DF48AE" w:rsidRPr="0094321B">
        <w:rPr>
          <w:rFonts w:ascii="Times New Roman" w:hAnsi="Times New Roman" w:cs="Times New Roman"/>
          <w:color w:val="000000" w:themeColor="text1"/>
        </w:rPr>
        <w:t>t and</w:t>
      </w:r>
      <w:r w:rsidR="00457793" w:rsidRPr="0094321B">
        <w:rPr>
          <w:rFonts w:ascii="Times New Roman" w:hAnsi="Times New Roman" w:cs="Times New Roman"/>
          <w:color w:val="000000" w:themeColor="text1"/>
        </w:rPr>
        <w:t xml:space="preserve"> genuine,</w:t>
      </w:r>
      <w:r w:rsidR="00DF48AE" w:rsidRPr="0094321B">
        <w:rPr>
          <w:rFonts w:ascii="Times New Roman" w:hAnsi="Times New Roman" w:cs="Times New Roman"/>
          <w:color w:val="000000" w:themeColor="text1"/>
        </w:rPr>
        <w:t xml:space="preserve"> so that students know </w:t>
      </w:r>
      <w:r w:rsidR="00EE2E6A" w:rsidRPr="0094321B">
        <w:rPr>
          <w:rFonts w:ascii="Times New Roman" w:hAnsi="Times New Roman" w:cs="Times New Roman"/>
          <w:color w:val="000000" w:themeColor="text1"/>
        </w:rPr>
        <w:t>why</w:t>
      </w:r>
      <w:r w:rsidR="00DF48AE" w:rsidRPr="0094321B">
        <w:rPr>
          <w:rFonts w:ascii="Times New Roman" w:hAnsi="Times New Roman" w:cs="Times New Roman"/>
          <w:color w:val="000000" w:themeColor="text1"/>
        </w:rPr>
        <w:t xml:space="preserve"> they are receiving feedback.</w:t>
      </w:r>
      <w:r w:rsidR="00457793" w:rsidRPr="0094321B">
        <w:rPr>
          <w:rFonts w:ascii="Times New Roman" w:hAnsi="Times New Roman" w:cs="Times New Roman"/>
          <w:color w:val="000000" w:themeColor="text1"/>
        </w:rPr>
        <w:t xml:space="preserve"> </w:t>
      </w:r>
      <w:r w:rsidR="00DF48AE" w:rsidRPr="0094321B">
        <w:rPr>
          <w:rFonts w:ascii="Times New Roman" w:hAnsi="Times New Roman" w:cs="Times New Roman"/>
          <w:color w:val="000000" w:themeColor="text1"/>
        </w:rPr>
        <w:t>Teachers should also give feedback that “fits” with the instruction, phase of learning, and expectations of students</w:t>
      </w:r>
      <w:r w:rsidR="00A76121" w:rsidRPr="0094321B">
        <w:rPr>
          <w:rFonts w:ascii="Times New Roman" w:hAnsi="Times New Roman" w:cs="Times New Roman"/>
          <w:color w:val="000000" w:themeColor="text1"/>
        </w:rPr>
        <w:t xml:space="preserve">.  </w:t>
      </w:r>
    </w:p>
    <w:p w14:paraId="0F72DE96" w14:textId="65E13805" w:rsidR="00457793" w:rsidRPr="0094321B" w:rsidRDefault="00C33DB4"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In other words, teachers need to constantly e</w:t>
      </w:r>
      <w:r w:rsidR="00460CD1" w:rsidRPr="0094321B">
        <w:rPr>
          <w:rFonts w:ascii="Times New Roman" w:hAnsi="Times New Roman" w:cs="Times New Roman"/>
          <w:color w:val="000000" w:themeColor="text1"/>
        </w:rPr>
        <w:t>valuate</w:t>
      </w:r>
      <w:r w:rsidRPr="0094321B">
        <w:rPr>
          <w:rFonts w:ascii="Times New Roman" w:hAnsi="Times New Roman" w:cs="Times New Roman"/>
          <w:color w:val="000000" w:themeColor="text1"/>
        </w:rPr>
        <w:t xml:space="preserve"> the extent to which individual students need specific types </w:t>
      </w:r>
      <w:r w:rsidR="00460CD1" w:rsidRPr="0094321B">
        <w:rPr>
          <w:rFonts w:ascii="Times New Roman" w:hAnsi="Times New Roman" w:cs="Times New Roman"/>
          <w:color w:val="000000" w:themeColor="text1"/>
        </w:rPr>
        <w:t xml:space="preserve">and doses </w:t>
      </w:r>
      <w:r w:rsidRPr="0094321B">
        <w:rPr>
          <w:rFonts w:ascii="Times New Roman" w:hAnsi="Times New Roman" w:cs="Times New Roman"/>
          <w:color w:val="000000" w:themeColor="text1"/>
        </w:rPr>
        <w:t xml:space="preserve">of feedback depending on the situation.  </w:t>
      </w:r>
    </w:p>
    <w:p w14:paraId="44D1CFD9" w14:textId="77777777" w:rsidR="00457793" w:rsidRPr="0094321B" w:rsidRDefault="00457793" w:rsidP="00EA0AB8">
      <w:pPr>
        <w:autoSpaceDE w:val="0"/>
        <w:autoSpaceDN w:val="0"/>
        <w:adjustRightInd w:val="0"/>
        <w:contextualSpacing/>
        <w:rPr>
          <w:rFonts w:ascii="Times New Roman" w:hAnsi="Times New Roman" w:cs="Times New Roman"/>
          <w:color w:val="000000" w:themeColor="text1"/>
        </w:rPr>
      </w:pPr>
    </w:p>
    <w:p w14:paraId="401F89E1" w14:textId="77777777" w:rsidR="00AE757B" w:rsidRPr="0094321B" w:rsidRDefault="00AE757B"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lastRenderedPageBreak/>
        <w:t xml:space="preserve">Feedback should be linked to specific student goals, and delivered in a way that helps students see progress towards those goals.  </w:t>
      </w:r>
      <w:r w:rsidR="00B70AB8" w:rsidRPr="0094321B">
        <w:rPr>
          <w:rFonts w:ascii="Times New Roman" w:hAnsi="Times New Roman" w:cs="Times New Roman"/>
          <w:color w:val="000000" w:themeColor="text1"/>
        </w:rPr>
        <w:t xml:space="preserve">In other words, teachers should do more than say “yes” or “good job.”  Teachers must provide students with specific information about their current performance and their progress towards </w:t>
      </w:r>
      <w:r w:rsidR="009651C9" w:rsidRPr="0094321B">
        <w:rPr>
          <w:rFonts w:ascii="Times New Roman" w:hAnsi="Times New Roman" w:cs="Times New Roman"/>
          <w:color w:val="000000" w:themeColor="text1"/>
        </w:rPr>
        <w:t>individual</w:t>
      </w:r>
      <w:r w:rsidR="00B70AB8" w:rsidRPr="0094321B">
        <w:rPr>
          <w:rFonts w:ascii="Times New Roman" w:hAnsi="Times New Roman" w:cs="Times New Roman"/>
          <w:color w:val="000000" w:themeColor="text1"/>
        </w:rPr>
        <w:t xml:space="preserve"> learning and behavioral goals.</w:t>
      </w:r>
    </w:p>
    <w:p w14:paraId="14F9529C" w14:textId="77777777" w:rsidR="00386669" w:rsidRPr="0094321B" w:rsidRDefault="00386669" w:rsidP="00EA0AB8">
      <w:pPr>
        <w:autoSpaceDE w:val="0"/>
        <w:autoSpaceDN w:val="0"/>
        <w:adjustRightInd w:val="0"/>
        <w:contextualSpacing/>
        <w:rPr>
          <w:rFonts w:ascii="Times New Roman" w:hAnsi="Times New Roman" w:cs="Times New Roman"/>
          <w:color w:val="000000" w:themeColor="text1"/>
        </w:rPr>
      </w:pPr>
    </w:p>
    <w:p w14:paraId="742E1DD8" w14:textId="6D369C2B" w:rsidR="006F165C" w:rsidRPr="0094321B" w:rsidRDefault="0088752A"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In sum for part 1, </w:t>
      </w:r>
      <w:r w:rsidR="00AD73F1" w:rsidRPr="0094321B">
        <w:rPr>
          <w:rFonts w:ascii="Times New Roman" w:hAnsi="Times New Roman" w:cs="Times New Roman"/>
          <w:color w:val="000000" w:themeColor="text1"/>
        </w:rPr>
        <w:t xml:space="preserve">teachers are always providing feedback to students, but to do so effectively, they should follow the guidelines demonstrated in part 2 of this video.  </w:t>
      </w:r>
      <w:r w:rsidR="0084268C" w:rsidRPr="0094321B">
        <w:rPr>
          <w:rFonts w:ascii="Times New Roman" w:hAnsi="Times New Roman" w:cs="Times New Roman"/>
          <w:color w:val="000000" w:themeColor="text1"/>
        </w:rPr>
        <w:t xml:space="preserve"> </w:t>
      </w:r>
    </w:p>
    <w:p w14:paraId="43D77925" w14:textId="07325A7C" w:rsidR="00C41135" w:rsidRPr="0094321B" w:rsidRDefault="00C41135" w:rsidP="00EA0AB8">
      <w:pPr>
        <w:autoSpaceDE w:val="0"/>
        <w:autoSpaceDN w:val="0"/>
        <w:adjustRightInd w:val="0"/>
        <w:contextualSpacing/>
        <w:outlineLvl w:val="0"/>
        <w:rPr>
          <w:rFonts w:ascii="Times New Roman" w:hAnsi="Times New Roman" w:cs="Times New Roman"/>
          <w:b/>
          <w:color w:val="000000" w:themeColor="text1"/>
        </w:rPr>
      </w:pPr>
    </w:p>
    <w:p w14:paraId="2EECF2F8" w14:textId="216C4BD1" w:rsidR="008A4CDB" w:rsidRPr="0094321B" w:rsidRDefault="008A4CDB" w:rsidP="00EA0AB8">
      <w:pPr>
        <w:autoSpaceDE w:val="0"/>
        <w:autoSpaceDN w:val="0"/>
        <w:adjustRightInd w:val="0"/>
        <w:contextualSpacing/>
        <w:outlineLvl w:val="0"/>
        <w:rPr>
          <w:rFonts w:ascii="Times New Roman" w:hAnsi="Times New Roman" w:cs="Times New Roman"/>
          <w:b/>
          <w:color w:val="000000" w:themeColor="text1"/>
        </w:rPr>
      </w:pPr>
      <w:r w:rsidRPr="0094321B">
        <w:rPr>
          <w:rFonts w:ascii="Times New Roman" w:hAnsi="Times New Roman" w:cs="Times New Roman"/>
          <w:b/>
          <w:color w:val="000000" w:themeColor="text1"/>
        </w:rPr>
        <w:t xml:space="preserve">Part 2: </w:t>
      </w:r>
      <w:r w:rsidR="00446AF9" w:rsidRPr="0094321B">
        <w:rPr>
          <w:rFonts w:ascii="Times New Roman" w:hAnsi="Times New Roman" w:cs="Times New Roman"/>
          <w:b/>
          <w:color w:val="000000" w:themeColor="text1"/>
        </w:rPr>
        <w:t>F</w:t>
      </w:r>
      <w:r w:rsidR="005E67EF" w:rsidRPr="0094321B">
        <w:rPr>
          <w:rFonts w:ascii="Times New Roman" w:hAnsi="Times New Roman" w:cs="Times New Roman"/>
          <w:b/>
          <w:color w:val="000000" w:themeColor="text1"/>
        </w:rPr>
        <w:t xml:space="preserve">our </w:t>
      </w:r>
      <w:r w:rsidR="00C41135" w:rsidRPr="0094321B">
        <w:rPr>
          <w:rFonts w:ascii="Times New Roman" w:hAnsi="Times New Roman" w:cs="Times New Roman"/>
          <w:b/>
          <w:color w:val="000000" w:themeColor="text1"/>
        </w:rPr>
        <w:t>components</w:t>
      </w:r>
      <w:r w:rsidR="0088752A" w:rsidRPr="0094321B">
        <w:rPr>
          <w:rFonts w:ascii="Times New Roman" w:hAnsi="Times New Roman" w:cs="Times New Roman"/>
          <w:b/>
          <w:color w:val="000000" w:themeColor="text1"/>
        </w:rPr>
        <w:t xml:space="preserve"> of providing feedback.  </w:t>
      </w:r>
    </w:p>
    <w:p w14:paraId="5331F1FA" w14:textId="77777777" w:rsidR="008A4CDB" w:rsidRPr="0094321B" w:rsidRDefault="008A4CDB" w:rsidP="00EA0AB8">
      <w:pPr>
        <w:autoSpaceDE w:val="0"/>
        <w:autoSpaceDN w:val="0"/>
        <w:adjustRightInd w:val="0"/>
        <w:contextualSpacing/>
        <w:rPr>
          <w:rFonts w:ascii="Times New Roman" w:hAnsi="Times New Roman" w:cs="Times New Roman"/>
          <w:color w:val="000000" w:themeColor="text1"/>
        </w:rPr>
      </w:pPr>
    </w:p>
    <w:p w14:paraId="3E1CF483" w14:textId="654D18C6" w:rsidR="0088752A" w:rsidRPr="0094321B" w:rsidRDefault="005331B1"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There are four components of providing positive and constructive feedback: They</w:t>
      </w:r>
      <w:r w:rsidR="005E67EF" w:rsidRPr="0094321B">
        <w:rPr>
          <w:rFonts w:ascii="Times New Roman" w:hAnsi="Times New Roman" w:cs="Times New Roman"/>
          <w:color w:val="000000" w:themeColor="text1"/>
        </w:rPr>
        <w:t xml:space="preserve"> are: </w:t>
      </w:r>
      <w:r w:rsidR="008A4CDB" w:rsidRPr="0094321B">
        <w:rPr>
          <w:rFonts w:ascii="Times New Roman" w:hAnsi="Times New Roman" w:cs="Times New Roman"/>
          <w:color w:val="000000" w:themeColor="text1"/>
        </w:rPr>
        <w:t xml:space="preserve">1. </w:t>
      </w:r>
      <w:r w:rsidR="00FD3BCF" w:rsidRPr="0094321B">
        <w:rPr>
          <w:rFonts w:ascii="Times New Roman" w:hAnsi="Times New Roman" w:cs="Times New Roman"/>
          <w:color w:val="000000" w:themeColor="text1"/>
        </w:rPr>
        <w:t>Effective</w:t>
      </w:r>
      <w:r w:rsidR="005E67EF" w:rsidRPr="0094321B">
        <w:rPr>
          <w:rFonts w:ascii="Times New Roman" w:hAnsi="Times New Roman" w:cs="Times New Roman"/>
          <w:color w:val="000000" w:themeColor="text1"/>
        </w:rPr>
        <w:t xml:space="preserve"> feedback is goal directed, </w:t>
      </w:r>
      <w:r w:rsidR="008A4CDB" w:rsidRPr="0094321B">
        <w:rPr>
          <w:rFonts w:ascii="Times New Roman" w:hAnsi="Times New Roman" w:cs="Times New Roman"/>
          <w:color w:val="000000" w:themeColor="text1"/>
        </w:rPr>
        <w:t xml:space="preserve">2. </w:t>
      </w:r>
      <w:r w:rsidR="00FD3BCF" w:rsidRPr="0094321B">
        <w:rPr>
          <w:rFonts w:ascii="Times New Roman" w:hAnsi="Times New Roman" w:cs="Times New Roman"/>
          <w:color w:val="000000" w:themeColor="text1"/>
        </w:rPr>
        <w:t xml:space="preserve">Effective feedback is </w:t>
      </w:r>
      <w:r w:rsidR="005E67EF" w:rsidRPr="0094321B">
        <w:rPr>
          <w:rFonts w:ascii="Times New Roman" w:hAnsi="Times New Roman" w:cs="Times New Roman"/>
          <w:color w:val="000000" w:themeColor="text1"/>
        </w:rPr>
        <w:t xml:space="preserve">constructive, </w:t>
      </w:r>
      <w:r w:rsidR="008A4CDB" w:rsidRPr="0094321B">
        <w:rPr>
          <w:rFonts w:ascii="Times New Roman" w:hAnsi="Times New Roman" w:cs="Times New Roman"/>
          <w:color w:val="000000" w:themeColor="text1"/>
        </w:rPr>
        <w:t xml:space="preserve">3. </w:t>
      </w:r>
      <w:r w:rsidR="00FD3BCF" w:rsidRPr="0094321B">
        <w:rPr>
          <w:rFonts w:ascii="Times New Roman" w:hAnsi="Times New Roman" w:cs="Times New Roman"/>
          <w:color w:val="000000" w:themeColor="text1"/>
        </w:rPr>
        <w:t xml:space="preserve">Effective feedback is </w:t>
      </w:r>
      <w:r w:rsidR="005E67EF" w:rsidRPr="0094321B">
        <w:rPr>
          <w:rFonts w:ascii="Times New Roman" w:hAnsi="Times New Roman" w:cs="Times New Roman"/>
          <w:color w:val="000000" w:themeColor="text1"/>
        </w:rPr>
        <w:t xml:space="preserve">immediate, and </w:t>
      </w:r>
      <w:r w:rsidR="008A4CDB" w:rsidRPr="0094321B">
        <w:rPr>
          <w:rFonts w:ascii="Times New Roman" w:hAnsi="Times New Roman" w:cs="Times New Roman"/>
          <w:color w:val="000000" w:themeColor="text1"/>
        </w:rPr>
        <w:t xml:space="preserve">4. </w:t>
      </w:r>
      <w:r w:rsidR="00FD3BCF" w:rsidRPr="0094321B">
        <w:rPr>
          <w:rFonts w:ascii="Times New Roman" w:hAnsi="Times New Roman" w:cs="Times New Roman"/>
          <w:color w:val="000000" w:themeColor="text1"/>
        </w:rPr>
        <w:t xml:space="preserve">Effective feedback is </w:t>
      </w:r>
      <w:r w:rsidR="005E67EF" w:rsidRPr="0094321B">
        <w:rPr>
          <w:rFonts w:ascii="Times New Roman" w:hAnsi="Times New Roman" w:cs="Times New Roman"/>
          <w:color w:val="000000" w:themeColor="text1"/>
        </w:rPr>
        <w:t xml:space="preserve">respectful and positive.  </w:t>
      </w:r>
    </w:p>
    <w:p w14:paraId="77DD269E" w14:textId="77777777" w:rsidR="00A35A3A" w:rsidRPr="0094321B" w:rsidRDefault="00A35A3A" w:rsidP="00EA0AB8">
      <w:pPr>
        <w:autoSpaceDE w:val="0"/>
        <w:autoSpaceDN w:val="0"/>
        <w:adjustRightInd w:val="0"/>
        <w:contextualSpacing/>
        <w:rPr>
          <w:rFonts w:ascii="Times New Roman" w:hAnsi="Times New Roman" w:cs="Times New Roman"/>
          <w:color w:val="000000" w:themeColor="text1"/>
        </w:rPr>
      </w:pPr>
    </w:p>
    <w:p w14:paraId="1E22F728" w14:textId="11A7C836" w:rsidR="00A35A3A" w:rsidRPr="0094321B" w:rsidRDefault="00770C72"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Component</w:t>
      </w:r>
      <w:r w:rsidR="00A35A3A" w:rsidRPr="0094321B">
        <w:rPr>
          <w:rFonts w:ascii="Times New Roman" w:hAnsi="Times New Roman" w:cs="Times New Roman"/>
          <w:color w:val="000000" w:themeColor="text1"/>
        </w:rPr>
        <w:t xml:space="preserve"> #1: Effective feedback is </w:t>
      </w:r>
      <w:r w:rsidR="00A35A3A" w:rsidRPr="0094321B">
        <w:rPr>
          <w:rFonts w:ascii="Times New Roman" w:hAnsi="Times New Roman" w:cs="Times New Roman"/>
          <w:b/>
          <w:bCs/>
          <w:color w:val="000000" w:themeColor="text1"/>
        </w:rPr>
        <w:t>goal-directed</w:t>
      </w:r>
      <w:r w:rsidR="00A35A3A" w:rsidRPr="0094321B">
        <w:rPr>
          <w:rFonts w:ascii="Times New Roman" w:hAnsi="Times New Roman" w:cs="Times New Roman"/>
          <w:color w:val="000000" w:themeColor="text1"/>
        </w:rPr>
        <w:t xml:space="preserve">.  </w:t>
      </w:r>
      <w:r w:rsidR="00FC54A9" w:rsidRPr="0094321B">
        <w:rPr>
          <w:rFonts w:ascii="Times New Roman" w:hAnsi="Times New Roman" w:cs="Times New Roman"/>
          <w:color w:val="000000" w:themeColor="text1"/>
        </w:rPr>
        <w:t xml:space="preserve">Teachers should set clear goals for students, and then provide </w:t>
      </w:r>
      <w:r w:rsidR="00A35A3A" w:rsidRPr="0094321B">
        <w:rPr>
          <w:rFonts w:ascii="Times New Roman" w:hAnsi="Times New Roman" w:cs="Times New Roman"/>
          <w:color w:val="000000" w:themeColor="text1"/>
        </w:rPr>
        <w:t xml:space="preserve">feedback </w:t>
      </w:r>
      <w:r w:rsidR="00FC54A9" w:rsidRPr="0094321B">
        <w:rPr>
          <w:rFonts w:ascii="Times New Roman" w:hAnsi="Times New Roman" w:cs="Times New Roman"/>
          <w:color w:val="000000" w:themeColor="text1"/>
        </w:rPr>
        <w:t xml:space="preserve">that </w:t>
      </w:r>
      <w:r w:rsidR="00A35A3A" w:rsidRPr="0094321B">
        <w:rPr>
          <w:rFonts w:ascii="Times New Roman" w:hAnsi="Times New Roman" w:cs="Times New Roman"/>
          <w:color w:val="000000" w:themeColor="text1"/>
        </w:rPr>
        <w:t xml:space="preserve">tells him/her how to improve performance to get closer to that goal. </w:t>
      </w:r>
      <w:r w:rsidR="00EC3225" w:rsidRPr="0094321B">
        <w:rPr>
          <w:rFonts w:ascii="Times New Roman" w:hAnsi="Times New Roman" w:cs="Times New Roman"/>
          <w:color w:val="000000" w:themeColor="text1"/>
        </w:rPr>
        <w:t xml:space="preserve"> </w:t>
      </w:r>
      <w:r w:rsidR="00B00AEC" w:rsidRPr="0094321B">
        <w:rPr>
          <w:rFonts w:ascii="Times New Roman" w:hAnsi="Times New Roman" w:cs="Times New Roman"/>
          <w:color w:val="000000" w:themeColor="text1"/>
        </w:rPr>
        <w:t xml:space="preserve">Goals can relate to academic or behavioral outcomes.  </w:t>
      </w:r>
      <w:r w:rsidR="008526A5" w:rsidRPr="0094321B">
        <w:rPr>
          <w:rFonts w:ascii="Times New Roman" w:hAnsi="Times New Roman" w:cs="Times New Roman"/>
          <w:color w:val="000000" w:themeColor="text1"/>
        </w:rPr>
        <w:t xml:space="preserve">Providing feedback that is goal-directed </w:t>
      </w:r>
      <w:r w:rsidR="00D30D64" w:rsidRPr="0094321B">
        <w:rPr>
          <w:rFonts w:ascii="Times New Roman" w:hAnsi="Times New Roman" w:cs="Times New Roman"/>
          <w:color w:val="000000" w:themeColor="text1"/>
        </w:rPr>
        <w:t>is</w:t>
      </w:r>
      <w:r w:rsidR="00A35A3A" w:rsidRPr="0094321B">
        <w:rPr>
          <w:rFonts w:ascii="Times New Roman" w:hAnsi="Times New Roman" w:cs="Times New Roman"/>
          <w:color w:val="000000" w:themeColor="text1"/>
        </w:rPr>
        <w:t xml:space="preserve"> </w:t>
      </w:r>
      <w:r w:rsidR="00EC4758" w:rsidRPr="0094321B">
        <w:rPr>
          <w:rFonts w:ascii="Times New Roman" w:hAnsi="Times New Roman" w:cs="Times New Roman"/>
          <w:color w:val="000000" w:themeColor="text1"/>
        </w:rPr>
        <w:t>an iterative, ongoing process</w:t>
      </w:r>
      <w:r w:rsidR="00A35A3A" w:rsidRPr="0094321B">
        <w:rPr>
          <w:rFonts w:ascii="Times New Roman" w:hAnsi="Times New Roman" w:cs="Times New Roman"/>
          <w:color w:val="000000" w:themeColor="text1"/>
        </w:rPr>
        <w:t xml:space="preserve">.  Having a strong goal orientation </w:t>
      </w:r>
      <w:r w:rsidR="008526A5" w:rsidRPr="0094321B">
        <w:rPr>
          <w:rFonts w:ascii="Times New Roman" w:hAnsi="Times New Roman" w:cs="Times New Roman"/>
          <w:color w:val="000000" w:themeColor="text1"/>
        </w:rPr>
        <w:t>can</w:t>
      </w:r>
      <w:r w:rsidR="00A35A3A" w:rsidRPr="0094321B">
        <w:rPr>
          <w:rFonts w:ascii="Times New Roman" w:hAnsi="Times New Roman" w:cs="Times New Roman"/>
          <w:color w:val="000000" w:themeColor="text1"/>
        </w:rPr>
        <w:t xml:space="preserve"> increase students’ motivation</w:t>
      </w:r>
      <w:r w:rsidR="004E696D" w:rsidRPr="0094321B">
        <w:rPr>
          <w:rFonts w:ascii="Times New Roman" w:hAnsi="Times New Roman" w:cs="Times New Roman"/>
          <w:color w:val="000000" w:themeColor="text1"/>
        </w:rPr>
        <w:t xml:space="preserve"> and engagement</w:t>
      </w:r>
      <w:r w:rsidR="00A35A3A" w:rsidRPr="0094321B">
        <w:rPr>
          <w:rFonts w:ascii="Times New Roman" w:hAnsi="Times New Roman" w:cs="Times New Roman"/>
          <w:color w:val="000000" w:themeColor="text1"/>
        </w:rPr>
        <w:t>.</w:t>
      </w:r>
      <w:r w:rsidR="00DB023D" w:rsidRPr="0094321B">
        <w:rPr>
          <w:rFonts w:ascii="Times New Roman" w:hAnsi="Times New Roman" w:cs="Times New Roman"/>
          <w:color w:val="000000" w:themeColor="text1"/>
        </w:rPr>
        <w:t xml:space="preserve"> </w:t>
      </w:r>
      <w:r w:rsidR="0032053B" w:rsidRPr="0094321B">
        <w:rPr>
          <w:rFonts w:ascii="Times New Roman" w:hAnsi="Times New Roman" w:cs="Times New Roman"/>
          <w:color w:val="000000" w:themeColor="text1"/>
        </w:rPr>
        <w:t xml:space="preserve"> </w:t>
      </w:r>
    </w:p>
    <w:p w14:paraId="3E7087C2" w14:textId="77777777" w:rsidR="00A35A3A" w:rsidRPr="0094321B" w:rsidRDefault="00A35A3A" w:rsidP="00EA0AB8">
      <w:pPr>
        <w:autoSpaceDE w:val="0"/>
        <w:autoSpaceDN w:val="0"/>
        <w:adjustRightInd w:val="0"/>
        <w:contextualSpacing/>
        <w:rPr>
          <w:rFonts w:ascii="Times New Roman" w:hAnsi="Times New Roman" w:cs="Times New Roman"/>
          <w:color w:val="000000" w:themeColor="text1"/>
        </w:rPr>
      </w:pPr>
    </w:p>
    <w:p w14:paraId="7E14E93A" w14:textId="7A5DDA50" w:rsidR="00A35A3A" w:rsidRPr="0094321B" w:rsidRDefault="00DB023D"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A good example of goal-directed feedback might sound like this: “I really like that you’ve started your paragraph off with a </w:t>
      </w:r>
      <w:r w:rsidR="0032053B" w:rsidRPr="0094321B">
        <w:rPr>
          <w:rFonts w:ascii="Times New Roman" w:hAnsi="Times New Roman" w:cs="Times New Roman"/>
          <w:color w:val="000000" w:themeColor="text1"/>
        </w:rPr>
        <w:t xml:space="preserve">clear </w:t>
      </w:r>
      <w:r w:rsidRPr="0094321B">
        <w:rPr>
          <w:rFonts w:ascii="Times New Roman" w:hAnsi="Times New Roman" w:cs="Times New Roman"/>
          <w:color w:val="000000" w:themeColor="text1"/>
        </w:rPr>
        <w:t>topic sentence. That’s exactly right! Now let’s see if you can think of three related detail sentences you could write to turn that topic sentence into a paragraph!”</w:t>
      </w:r>
      <w:r w:rsidR="002C65D4" w:rsidRPr="0094321B">
        <w:rPr>
          <w:rFonts w:ascii="Times New Roman" w:hAnsi="Times New Roman" w:cs="Times New Roman"/>
          <w:color w:val="000000" w:themeColor="text1"/>
        </w:rPr>
        <w:t xml:space="preserve">  </w:t>
      </w:r>
      <w:r w:rsidR="00A35A3A" w:rsidRPr="0094321B">
        <w:rPr>
          <w:rFonts w:ascii="Times New Roman" w:hAnsi="Times New Roman" w:cs="Times New Roman"/>
          <w:color w:val="000000" w:themeColor="text1"/>
        </w:rPr>
        <w:t xml:space="preserve">A non-example of goal-directed feedback would be: “You’ve done great so far; just keep going until I tell you to stop.”  This feedback is not specific or goal directed.  It doesn’t give the student an idea of how close he or she is to actually </w:t>
      </w:r>
      <w:proofErr w:type="gramStart"/>
      <w:r w:rsidR="00A35A3A" w:rsidRPr="0094321B">
        <w:rPr>
          <w:rFonts w:ascii="Times New Roman" w:hAnsi="Times New Roman" w:cs="Times New Roman"/>
          <w:color w:val="000000" w:themeColor="text1"/>
        </w:rPr>
        <w:t>meeting</w:t>
      </w:r>
      <w:proofErr w:type="gramEnd"/>
      <w:r w:rsidR="00A35A3A" w:rsidRPr="0094321B">
        <w:rPr>
          <w:rFonts w:ascii="Times New Roman" w:hAnsi="Times New Roman" w:cs="Times New Roman"/>
          <w:color w:val="000000" w:themeColor="text1"/>
        </w:rPr>
        <w:t xml:space="preserve"> the goal and it doesn’t even tell them what that goal is, other than to use up time.</w:t>
      </w:r>
    </w:p>
    <w:p w14:paraId="28029051" w14:textId="77777777" w:rsidR="00A35A3A" w:rsidRPr="0094321B" w:rsidRDefault="00A35A3A" w:rsidP="00EA0AB8">
      <w:pPr>
        <w:autoSpaceDE w:val="0"/>
        <w:autoSpaceDN w:val="0"/>
        <w:adjustRightInd w:val="0"/>
        <w:contextualSpacing/>
        <w:rPr>
          <w:rFonts w:ascii="Times New Roman" w:hAnsi="Times New Roman" w:cs="Times New Roman"/>
          <w:color w:val="000000" w:themeColor="text1"/>
        </w:rPr>
      </w:pPr>
    </w:p>
    <w:p w14:paraId="52A55E2D" w14:textId="62B16033" w:rsidR="00C41135" w:rsidRPr="0094321B" w:rsidRDefault="00E67187" w:rsidP="00EA0AB8">
      <w:pPr>
        <w:autoSpaceDE w:val="0"/>
        <w:autoSpaceDN w:val="0"/>
        <w:adjustRightInd w:val="0"/>
        <w:contextualSpacing/>
        <w:outlineLvl w:val="0"/>
        <w:rPr>
          <w:rFonts w:ascii="Times New Roman" w:hAnsi="Times New Roman" w:cs="Times New Roman"/>
          <w:color w:val="000000" w:themeColor="text1"/>
        </w:rPr>
      </w:pPr>
      <w:r w:rsidRPr="0094321B">
        <w:rPr>
          <w:rFonts w:ascii="Times New Roman" w:hAnsi="Times New Roman" w:cs="Times New Roman"/>
          <w:color w:val="000000" w:themeColor="text1"/>
        </w:rPr>
        <w:t xml:space="preserve">In the following example from a small group mathematics class, Ms. Sarah Melvin </w:t>
      </w:r>
      <w:r w:rsidR="00FA6B9D" w:rsidRPr="0094321B">
        <w:rPr>
          <w:rFonts w:ascii="Times New Roman" w:hAnsi="Times New Roman" w:cs="Times New Roman"/>
          <w:color w:val="000000" w:themeColor="text1"/>
        </w:rPr>
        <w:t xml:space="preserve">is providing feedback on students’ multiplication models.  One student is struggling to grasp the new concept, and so she uses a variety of practices, including goal-directed feedback, explicit questioning, and modeling to help him break through the confusion.  It is common to see numerous HLPs and other evidence-based practices intersecting with the components of effective feedback.  Note how her feedback is continuously positive, and focused on helping him achieve the goal of independently creating the representation of the multiplication model.  </w:t>
      </w:r>
    </w:p>
    <w:p w14:paraId="162555F4" w14:textId="77777777" w:rsidR="00F27B5A" w:rsidRDefault="00F27B5A" w:rsidP="00EA0AB8">
      <w:pPr>
        <w:autoSpaceDE w:val="0"/>
        <w:autoSpaceDN w:val="0"/>
        <w:adjustRightInd w:val="0"/>
        <w:contextualSpacing/>
        <w:rPr>
          <w:rFonts w:ascii="Times New Roman" w:hAnsi="Times New Roman" w:cs="Times New Roman"/>
          <w:b/>
          <w:color w:val="000000" w:themeColor="text1"/>
        </w:rPr>
      </w:pPr>
    </w:p>
    <w:p w14:paraId="64B6B09C" w14:textId="31C60E74" w:rsidR="003215B1" w:rsidRPr="0094321B" w:rsidRDefault="00526D4A" w:rsidP="00EA0AB8">
      <w:pPr>
        <w:autoSpaceDE w:val="0"/>
        <w:autoSpaceDN w:val="0"/>
        <w:adjustRightInd w:val="0"/>
        <w:contextualSpacing/>
        <w:rPr>
          <w:rFonts w:ascii="Times New Roman" w:hAnsi="Times New Roman" w:cs="Times New Roman"/>
          <w:b/>
          <w:color w:val="000000" w:themeColor="text1"/>
        </w:rPr>
      </w:pPr>
      <w:r w:rsidRPr="0094321B">
        <w:rPr>
          <w:rFonts w:ascii="Times New Roman" w:hAnsi="Times New Roman" w:cs="Times New Roman"/>
          <w:b/>
          <w:color w:val="000000" w:themeColor="text1"/>
        </w:rPr>
        <w:t>Component #2: Effective</w:t>
      </w:r>
      <w:r w:rsidR="00A35A3A" w:rsidRPr="0094321B">
        <w:rPr>
          <w:rFonts w:ascii="Times New Roman" w:hAnsi="Times New Roman" w:cs="Times New Roman"/>
          <w:b/>
          <w:color w:val="000000" w:themeColor="text1"/>
        </w:rPr>
        <w:t xml:space="preserve"> feedback is constructive. </w:t>
      </w:r>
      <w:r w:rsidR="006868C8" w:rsidRPr="0094321B">
        <w:rPr>
          <w:rFonts w:ascii="Times New Roman" w:hAnsi="Times New Roman" w:cs="Times New Roman"/>
          <w:b/>
          <w:color w:val="000000" w:themeColor="text1"/>
        </w:rPr>
        <w:t xml:space="preserve"> </w:t>
      </w:r>
    </w:p>
    <w:p w14:paraId="1C4869A0" w14:textId="77777777" w:rsidR="003215B1" w:rsidRPr="0094321B" w:rsidRDefault="003215B1" w:rsidP="00EA0AB8">
      <w:pPr>
        <w:autoSpaceDE w:val="0"/>
        <w:autoSpaceDN w:val="0"/>
        <w:adjustRightInd w:val="0"/>
        <w:contextualSpacing/>
        <w:rPr>
          <w:rFonts w:ascii="Times New Roman" w:hAnsi="Times New Roman" w:cs="Times New Roman"/>
          <w:color w:val="000000" w:themeColor="text1"/>
        </w:rPr>
      </w:pPr>
    </w:p>
    <w:p w14:paraId="34947CC6" w14:textId="7B525122" w:rsidR="00A35A3A" w:rsidRPr="0094321B" w:rsidRDefault="00814483"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Constructive feedback should support </w:t>
      </w:r>
      <w:r w:rsidR="00CD0A52" w:rsidRPr="0094321B">
        <w:rPr>
          <w:rFonts w:ascii="Times New Roman" w:hAnsi="Times New Roman" w:cs="Times New Roman"/>
          <w:color w:val="000000" w:themeColor="text1"/>
        </w:rPr>
        <w:t>a</w:t>
      </w:r>
      <w:r w:rsidRPr="0094321B">
        <w:rPr>
          <w:rFonts w:ascii="Times New Roman" w:hAnsi="Times New Roman" w:cs="Times New Roman"/>
          <w:color w:val="000000" w:themeColor="text1"/>
        </w:rPr>
        <w:t xml:space="preserve"> student as </w:t>
      </w:r>
      <w:r w:rsidR="00CD0A52" w:rsidRPr="0094321B">
        <w:rPr>
          <w:rFonts w:ascii="Times New Roman" w:hAnsi="Times New Roman" w:cs="Times New Roman"/>
          <w:color w:val="000000" w:themeColor="text1"/>
        </w:rPr>
        <w:t>they progress</w:t>
      </w:r>
      <w:r w:rsidRPr="0094321B">
        <w:rPr>
          <w:rFonts w:ascii="Times New Roman" w:hAnsi="Times New Roman" w:cs="Times New Roman"/>
          <w:color w:val="000000" w:themeColor="text1"/>
        </w:rPr>
        <w:t xml:space="preserve"> towards master</w:t>
      </w:r>
      <w:r w:rsidR="00CD0A52" w:rsidRPr="0094321B">
        <w:rPr>
          <w:rFonts w:ascii="Times New Roman" w:hAnsi="Times New Roman" w:cs="Times New Roman"/>
          <w:color w:val="000000" w:themeColor="text1"/>
        </w:rPr>
        <w:t>y of a new skill.  Providing constructive feedback to students does not mean simply providing the answer, or noting whether responses are correct or incorrect.  Instead, c</w:t>
      </w:r>
      <w:r w:rsidR="00A35A3A" w:rsidRPr="0094321B">
        <w:rPr>
          <w:rFonts w:ascii="Times New Roman" w:hAnsi="Times New Roman" w:cs="Times New Roman"/>
          <w:color w:val="000000" w:themeColor="text1"/>
        </w:rPr>
        <w:t xml:space="preserve">onstructive feedback should provide the student with actual steps to take in response to the feedback. </w:t>
      </w:r>
    </w:p>
    <w:p w14:paraId="3F838255" w14:textId="77777777" w:rsidR="00A35A3A" w:rsidRPr="0094321B" w:rsidRDefault="00A35A3A" w:rsidP="00EA0AB8">
      <w:pPr>
        <w:autoSpaceDE w:val="0"/>
        <w:autoSpaceDN w:val="0"/>
        <w:adjustRightInd w:val="0"/>
        <w:contextualSpacing/>
        <w:rPr>
          <w:rFonts w:ascii="Times New Roman" w:hAnsi="Times New Roman" w:cs="Times New Roman"/>
          <w:color w:val="000000" w:themeColor="text1"/>
        </w:rPr>
      </w:pPr>
    </w:p>
    <w:p w14:paraId="4BD1A682" w14:textId="150EB48D" w:rsidR="00DB023D" w:rsidRPr="0094321B" w:rsidRDefault="00DB023D"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lastRenderedPageBreak/>
        <w:t>An example of constructive feedback could be “You’re on the right track with question number 3</w:t>
      </w:r>
      <w:r w:rsidR="00EB3CF2" w:rsidRPr="0094321B">
        <w:rPr>
          <w:rFonts w:ascii="Times New Roman" w:hAnsi="Times New Roman" w:cs="Times New Roman"/>
          <w:color w:val="000000" w:themeColor="text1"/>
        </w:rPr>
        <w:t xml:space="preserve"> but there is a small error</w:t>
      </w:r>
      <w:r w:rsidRPr="0094321B">
        <w:rPr>
          <w:rFonts w:ascii="Times New Roman" w:hAnsi="Times New Roman" w:cs="Times New Roman"/>
          <w:color w:val="000000" w:themeColor="text1"/>
        </w:rPr>
        <w:t xml:space="preserve">.  Look back at your </w:t>
      </w:r>
      <w:r w:rsidR="00EB3CF2" w:rsidRPr="0094321B">
        <w:rPr>
          <w:rFonts w:ascii="Times New Roman" w:hAnsi="Times New Roman" w:cs="Times New Roman"/>
          <w:color w:val="000000" w:themeColor="text1"/>
        </w:rPr>
        <w:t>sample problems</w:t>
      </w:r>
      <w:r w:rsidRPr="0094321B">
        <w:rPr>
          <w:rFonts w:ascii="Times New Roman" w:hAnsi="Times New Roman" w:cs="Times New Roman"/>
          <w:color w:val="000000" w:themeColor="text1"/>
        </w:rPr>
        <w:t xml:space="preserve"> and see if you can find where you made a calculation error with a negative number.”</w:t>
      </w:r>
    </w:p>
    <w:p w14:paraId="201370CB" w14:textId="77777777" w:rsidR="00DB023D" w:rsidRPr="0094321B" w:rsidRDefault="00DB023D" w:rsidP="00EA0AB8">
      <w:pPr>
        <w:autoSpaceDE w:val="0"/>
        <w:autoSpaceDN w:val="0"/>
        <w:adjustRightInd w:val="0"/>
        <w:contextualSpacing/>
        <w:rPr>
          <w:rFonts w:ascii="Times New Roman" w:hAnsi="Times New Roman" w:cs="Times New Roman"/>
          <w:color w:val="000000" w:themeColor="text1"/>
        </w:rPr>
      </w:pPr>
    </w:p>
    <w:p w14:paraId="28174585" w14:textId="2A57CD09" w:rsidR="00A35A3A" w:rsidRPr="0094321B" w:rsidRDefault="00A35A3A"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A non-example of </w:t>
      </w:r>
      <w:r w:rsidR="00E86A77" w:rsidRPr="0094321B">
        <w:rPr>
          <w:rFonts w:ascii="Times New Roman" w:hAnsi="Times New Roman" w:cs="Times New Roman"/>
          <w:color w:val="000000" w:themeColor="text1"/>
        </w:rPr>
        <w:t xml:space="preserve">constructive </w:t>
      </w:r>
      <w:r w:rsidRPr="0094321B">
        <w:rPr>
          <w:rFonts w:ascii="Times New Roman" w:hAnsi="Times New Roman" w:cs="Times New Roman"/>
          <w:color w:val="000000" w:themeColor="text1"/>
        </w:rPr>
        <w:t>feedback might be “Question 3 is incorrect. Try it again and just try harder</w:t>
      </w:r>
      <w:r w:rsidR="00CD0A52" w:rsidRPr="0094321B">
        <w:rPr>
          <w:rFonts w:ascii="Times New Roman" w:hAnsi="Times New Roman" w:cs="Times New Roman"/>
          <w:color w:val="000000" w:themeColor="text1"/>
        </w:rPr>
        <w:t xml:space="preserve"> this time</w:t>
      </w:r>
      <w:r w:rsidRPr="0094321B">
        <w:rPr>
          <w:rFonts w:ascii="Times New Roman" w:hAnsi="Times New Roman" w:cs="Times New Roman"/>
          <w:color w:val="000000" w:themeColor="text1"/>
        </w:rPr>
        <w:t xml:space="preserve">.” </w:t>
      </w:r>
      <w:r w:rsidR="006868C8" w:rsidRPr="0094321B">
        <w:rPr>
          <w:rFonts w:ascii="Times New Roman" w:hAnsi="Times New Roman" w:cs="Times New Roman"/>
          <w:color w:val="000000" w:themeColor="text1"/>
        </w:rPr>
        <w:t xml:space="preserve"> </w:t>
      </w:r>
      <w:r w:rsidRPr="0094321B">
        <w:rPr>
          <w:rFonts w:ascii="Times New Roman" w:hAnsi="Times New Roman" w:cs="Times New Roman"/>
          <w:color w:val="000000" w:themeColor="text1"/>
        </w:rPr>
        <w:t>This kind of feedback does not provide any specific guidance or direction, leaving students with just as many, if not more questions than when they started.</w:t>
      </w:r>
    </w:p>
    <w:p w14:paraId="0C4E5400" w14:textId="77777777" w:rsidR="00E86A77" w:rsidRPr="0094321B" w:rsidRDefault="00E86A77" w:rsidP="00EA0AB8">
      <w:pPr>
        <w:autoSpaceDE w:val="0"/>
        <w:autoSpaceDN w:val="0"/>
        <w:adjustRightInd w:val="0"/>
        <w:contextualSpacing/>
        <w:rPr>
          <w:rFonts w:ascii="Times New Roman" w:hAnsi="Times New Roman" w:cs="Times New Roman"/>
          <w:color w:val="000000" w:themeColor="text1"/>
        </w:rPr>
      </w:pPr>
    </w:p>
    <w:p w14:paraId="33F93A40" w14:textId="1A6ECE88" w:rsidR="00E86A77" w:rsidRPr="0094321B" w:rsidRDefault="00EB3CF2"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In sum, w</w:t>
      </w:r>
      <w:r w:rsidR="00E86A77" w:rsidRPr="0094321B">
        <w:rPr>
          <w:rFonts w:ascii="Times New Roman" w:hAnsi="Times New Roman" w:cs="Times New Roman"/>
          <w:color w:val="000000" w:themeColor="text1"/>
        </w:rPr>
        <w:t xml:space="preserve">hen providing </w:t>
      </w:r>
      <w:r w:rsidRPr="0094321B">
        <w:rPr>
          <w:rFonts w:ascii="Times New Roman" w:hAnsi="Times New Roman" w:cs="Times New Roman"/>
          <w:color w:val="000000" w:themeColor="text1"/>
        </w:rPr>
        <w:t>constructive</w:t>
      </w:r>
      <w:r w:rsidR="00E86A77" w:rsidRPr="0094321B">
        <w:rPr>
          <w:rFonts w:ascii="Times New Roman" w:hAnsi="Times New Roman" w:cs="Times New Roman"/>
          <w:color w:val="000000" w:themeColor="text1"/>
        </w:rPr>
        <w:t xml:space="preserve"> feedback to students, teachers should include information that will help the students identify their specific mistake and next steps to fix it</w:t>
      </w:r>
      <w:r w:rsidRPr="0094321B">
        <w:rPr>
          <w:rFonts w:ascii="Times New Roman" w:hAnsi="Times New Roman" w:cs="Times New Roman"/>
          <w:color w:val="000000" w:themeColor="text1"/>
        </w:rPr>
        <w:t xml:space="preserve">.  </w:t>
      </w:r>
    </w:p>
    <w:p w14:paraId="72C2B4AA" w14:textId="77777777" w:rsidR="006868C8" w:rsidRPr="0094321B" w:rsidRDefault="006868C8" w:rsidP="00EA0AB8">
      <w:pPr>
        <w:autoSpaceDE w:val="0"/>
        <w:autoSpaceDN w:val="0"/>
        <w:adjustRightInd w:val="0"/>
        <w:contextualSpacing/>
        <w:rPr>
          <w:rFonts w:ascii="Times New Roman" w:hAnsi="Times New Roman" w:cs="Times New Roman"/>
          <w:color w:val="000000" w:themeColor="text1"/>
        </w:rPr>
      </w:pPr>
    </w:p>
    <w:p w14:paraId="056191D0" w14:textId="2B342CB1" w:rsidR="00CD0A52" w:rsidRPr="0094321B" w:rsidRDefault="000071C8" w:rsidP="00EA0AB8">
      <w:pPr>
        <w:autoSpaceDE w:val="0"/>
        <w:autoSpaceDN w:val="0"/>
        <w:adjustRightInd w:val="0"/>
        <w:contextualSpacing/>
        <w:outlineLvl w:val="0"/>
        <w:rPr>
          <w:rFonts w:ascii="Times New Roman" w:hAnsi="Times New Roman" w:cs="Times New Roman"/>
          <w:color w:val="000000" w:themeColor="text1"/>
        </w:rPr>
      </w:pPr>
      <w:r w:rsidRPr="0094321B">
        <w:rPr>
          <w:rFonts w:ascii="Times New Roman" w:hAnsi="Times New Roman" w:cs="Times New Roman"/>
          <w:color w:val="000000" w:themeColor="text1"/>
        </w:rPr>
        <w:t>In this intensive</w:t>
      </w:r>
      <w:r w:rsidR="00200F5B" w:rsidRPr="0094321B">
        <w:rPr>
          <w:rFonts w:ascii="Times New Roman" w:hAnsi="Times New Roman" w:cs="Times New Roman"/>
          <w:color w:val="000000" w:themeColor="text1"/>
        </w:rPr>
        <w:t>, 1-1</w:t>
      </w:r>
      <w:r w:rsidRPr="0094321B">
        <w:rPr>
          <w:rFonts w:ascii="Times New Roman" w:hAnsi="Times New Roman" w:cs="Times New Roman"/>
          <w:color w:val="000000" w:themeColor="text1"/>
        </w:rPr>
        <w:t xml:space="preserve"> mathematics lesson</w:t>
      </w:r>
      <w:r w:rsidR="00200F5B" w:rsidRPr="0094321B">
        <w:rPr>
          <w:rFonts w:ascii="Times New Roman" w:hAnsi="Times New Roman" w:cs="Times New Roman"/>
          <w:color w:val="000000" w:themeColor="text1"/>
        </w:rPr>
        <w:t xml:space="preserve">, Mrs. Khan is helping her student </w:t>
      </w:r>
      <w:r w:rsidR="002C65D4" w:rsidRPr="0094321B">
        <w:rPr>
          <w:rFonts w:ascii="Times New Roman" w:hAnsi="Times New Roman" w:cs="Times New Roman"/>
          <w:color w:val="000000" w:themeColor="text1"/>
        </w:rPr>
        <w:t>learn how to solve</w:t>
      </w:r>
      <w:r w:rsidR="00200F5B" w:rsidRPr="0094321B">
        <w:rPr>
          <w:rFonts w:ascii="Times New Roman" w:hAnsi="Times New Roman" w:cs="Times New Roman"/>
          <w:color w:val="000000" w:themeColor="text1"/>
        </w:rPr>
        <w:t xml:space="preserve"> a subtraction word problem.  Note how she is providing constructive feedback by never directly providing answer</w:t>
      </w:r>
      <w:r w:rsidR="003E0DC1" w:rsidRPr="0094321B">
        <w:rPr>
          <w:rFonts w:ascii="Times New Roman" w:hAnsi="Times New Roman" w:cs="Times New Roman"/>
          <w:color w:val="000000" w:themeColor="text1"/>
        </w:rPr>
        <w:t>s</w:t>
      </w:r>
      <w:r w:rsidR="00200F5B" w:rsidRPr="0094321B">
        <w:rPr>
          <w:rFonts w:ascii="Times New Roman" w:hAnsi="Times New Roman" w:cs="Times New Roman"/>
          <w:color w:val="000000" w:themeColor="text1"/>
        </w:rPr>
        <w:t xml:space="preserve">, but carefully follows the cues of the student to determine </w:t>
      </w:r>
      <w:r w:rsidR="002C65D4" w:rsidRPr="0094321B">
        <w:rPr>
          <w:rFonts w:ascii="Times New Roman" w:hAnsi="Times New Roman" w:cs="Times New Roman"/>
          <w:color w:val="000000" w:themeColor="text1"/>
        </w:rPr>
        <w:t xml:space="preserve">what steps she should review and when to utilize additional scaffolds.  </w:t>
      </w:r>
      <w:r w:rsidR="00200F5B" w:rsidRPr="0094321B">
        <w:rPr>
          <w:rFonts w:ascii="Times New Roman" w:hAnsi="Times New Roman" w:cs="Times New Roman"/>
          <w:color w:val="000000" w:themeColor="text1"/>
        </w:rPr>
        <w:t xml:space="preserve">  </w:t>
      </w:r>
    </w:p>
    <w:p w14:paraId="5E6D8C65" w14:textId="77777777" w:rsidR="002C65D4" w:rsidRPr="0094321B" w:rsidRDefault="002C65D4" w:rsidP="00EA0AB8">
      <w:pPr>
        <w:autoSpaceDE w:val="0"/>
        <w:autoSpaceDN w:val="0"/>
        <w:adjustRightInd w:val="0"/>
        <w:contextualSpacing/>
        <w:outlineLvl w:val="0"/>
        <w:rPr>
          <w:rFonts w:ascii="Times New Roman" w:hAnsi="Times New Roman" w:cs="Times New Roman"/>
          <w:color w:val="000000" w:themeColor="text1"/>
        </w:rPr>
      </w:pPr>
    </w:p>
    <w:p w14:paraId="5D7BE4DF" w14:textId="56E98635" w:rsidR="00C55496" w:rsidRPr="00F27B5A" w:rsidRDefault="003215B1" w:rsidP="00EA0AB8">
      <w:pPr>
        <w:autoSpaceDE w:val="0"/>
        <w:autoSpaceDN w:val="0"/>
        <w:adjustRightInd w:val="0"/>
        <w:contextualSpacing/>
        <w:outlineLvl w:val="0"/>
        <w:rPr>
          <w:rFonts w:ascii="Times New Roman" w:hAnsi="Times New Roman" w:cs="Times New Roman"/>
          <w:b/>
          <w:color w:val="000000" w:themeColor="text1"/>
        </w:rPr>
      </w:pPr>
      <w:r w:rsidRPr="00F27B5A">
        <w:rPr>
          <w:rFonts w:ascii="Times New Roman" w:hAnsi="Times New Roman" w:cs="Times New Roman"/>
          <w:b/>
          <w:color w:val="000000" w:themeColor="text1"/>
        </w:rPr>
        <w:t>Component</w:t>
      </w:r>
      <w:r w:rsidR="006876B5" w:rsidRPr="00F27B5A">
        <w:rPr>
          <w:rFonts w:ascii="Times New Roman" w:hAnsi="Times New Roman" w:cs="Times New Roman"/>
          <w:b/>
          <w:color w:val="000000" w:themeColor="text1"/>
        </w:rPr>
        <w:t xml:space="preserve"> #3: </w:t>
      </w:r>
      <w:r w:rsidRPr="00F27B5A">
        <w:rPr>
          <w:rFonts w:ascii="Times New Roman" w:hAnsi="Times New Roman" w:cs="Times New Roman"/>
          <w:b/>
          <w:color w:val="000000" w:themeColor="text1"/>
        </w:rPr>
        <w:t xml:space="preserve">Effective feedback </w:t>
      </w:r>
      <w:r w:rsidR="00D80A04" w:rsidRPr="00F27B5A">
        <w:rPr>
          <w:rFonts w:ascii="Times New Roman" w:hAnsi="Times New Roman" w:cs="Times New Roman"/>
          <w:b/>
          <w:color w:val="000000" w:themeColor="text1"/>
        </w:rPr>
        <w:t>is</w:t>
      </w:r>
      <w:r w:rsidRPr="00F27B5A">
        <w:rPr>
          <w:rFonts w:ascii="Times New Roman" w:hAnsi="Times New Roman" w:cs="Times New Roman"/>
          <w:b/>
          <w:color w:val="000000" w:themeColor="text1"/>
        </w:rPr>
        <w:t xml:space="preserve"> immediate</w:t>
      </w:r>
      <w:r w:rsidR="00C55496" w:rsidRPr="00F27B5A">
        <w:rPr>
          <w:rFonts w:ascii="Times New Roman" w:hAnsi="Times New Roman" w:cs="Times New Roman"/>
          <w:b/>
          <w:color w:val="000000" w:themeColor="text1"/>
        </w:rPr>
        <w:t xml:space="preserve">. </w:t>
      </w:r>
      <w:r w:rsidR="00E21360" w:rsidRPr="00F27B5A">
        <w:rPr>
          <w:rFonts w:ascii="Times New Roman" w:hAnsi="Times New Roman" w:cs="Times New Roman"/>
          <w:b/>
          <w:color w:val="000000" w:themeColor="text1"/>
        </w:rPr>
        <w:t xml:space="preserve"> </w:t>
      </w:r>
    </w:p>
    <w:p w14:paraId="75081DA5" w14:textId="77777777" w:rsidR="00C55496" w:rsidRPr="0094321B" w:rsidRDefault="00C55496" w:rsidP="00EA0AB8">
      <w:pPr>
        <w:autoSpaceDE w:val="0"/>
        <w:autoSpaceDN w:val="0"/>
        <w:adjustRightInd w:val="0"/>
        <w:contextualSpacing/>
        <w:rPr>
          <w:rFonts w:ascii="Times New Roman" w:hAnsi="Times New Roman" w:cs="Times New Roman"/>
          <w:color w:val="000000" w:themeColor="text1"/>
        </w:rPr>
      </w:pPr>
    </w:p>
    <w:p w14:paraId="53662C97" w14:textId="790A4C5F" w:rsidR="00C55496" w:rsidRPr="0094321B" w:rsidRDefault="00C55496"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Feedback should be given as quickly as poss</w:t>
      </w:r>
      <w:r w:rsidR="002C30D4" w:rsidRPr="0094321B">
        <w:rPr>
          <w:rFonts w:ascii="Times New Roman" w:hAnsi="Times New Roman" w:cs="Times New Roman"/>
          <w:color w:val="000000" w:themeColor="text1"/>
        </w:rPr>
        <w:t>i</w:t>
      </w:r>
      <w:r w:rsidRPr="0094321B">
        <w:rPr>
          <w:rFonts w:ascii="Times New Roman" w:hAnsi="Times New Roman" w:cs="Times New Roman"/>
          <w:color w:val="000000" w:themeColor="text1"/>
        </w:rPr>
        <w:t xml:space="preserve">ble after the student has performed a task or behavior. </w:t>
      </w:r>
      <w:r w:rsidR="00E21360" w:rsidRPr="0094321B">
        <w:rPr>
          <w:rFonts w:ascii="Times New Roman" w:hAnsi="Times New Roman" w:cs="Times New Roman"/>
          <w:color w:val="000000" w:themeColor="text1"/>
        </w:rPr>
        <w:t xml:space="preserve"> </w:t>
      </w:r>
      <w:r w:rsidRPr="0094321B">
        <w:rPr>
          <w:rFonts w:ascii="Times New Roman" w:hAnsi="Times New Roman" w:cs="Times New Roman"/>
          <w:color w:val="000000" w:themeColor="text1"/>
        </w:rPr>
        <w:t xml:space="preserve">This allows students to make </w:t>
      </w:r>
      <w:r w:rsidR="00D37577" w:rsidRPr="0094321B">
        <w:rPr>
          <w:rFonts w:ascii="Times New Roman" w:hAnsi="Times New Roman" w:cs="Times New Roman"/>
          <w:color w:val="000000" w:themeColor="text1"/>
        </w:rPr>
        <w:t xml:space="preserve">immediate </w:t>
      </w:r>
      <w:r w:rsidRPr="0094321B">
        <w:rPr>
          <w:rFonts w:ascii="Times New Roman" w:hAnsi="Times New Roman" w:cs="Times New Roman"/>
          <w:color w:val="000000" w:themeColor="text1"/>
        </w:rPr>
        <w:t xml:space="preserve">changes and keeps them from practicing incorrect actions. </w:t>
      </w:r>
      <w:r w:rsidR="000459C0" w:rsidRPr="0094321B">
        <w:rPr>
          <w:rFonts w:ascii="Times New Roman" w:hAnsi="Times New Roman" w:cs="Times New Roman"/>
          <w:color w:val="000000" w:themeColor="text1"/>
        </w:rPr>
        <w:t xml:space="preserve"> </w:t>
      </w:r>
      <w:r w:rsidR="00CB1BC3" w:rsidRPr="0094321B">
        <w:rPr>
          <w:rFonts w:ascii="Times New Roman" w:hAnsi="Times New Roman" w:cs="Times New Roman"/>
          <w:color w:val="000000" w:themeColor="text1"/>
        </w:rPr>
        <w:t xml:space="preserve">It also helps the student know specifically </w:t>
      </w:r>
      <w:r w:rsidR="008E6BF4" w:rsidRPr="0094321B">
        <w:rPr>
          <w:rFonts w:ascii="Times New Roman" w:hAnsi="Times New Roman" w:cs="Times New Roman"/>
          <w:color w:val="000000" w:themeColor="text1"/>
        </w:rPr>
        <w:t>why they are receiving feedback</w:t>
      </w:r>
      <w:r w:rsidR="00CB1BC3" w:rsidRPr="0094321B">
        <w:rPr>
          <w:rFonts w:ascii="Times New Roman" w:hAnsi="Times New Roman" w:cs="Times New Roman"/>
          <w:color w:val="000000" w:themeColor="text1"/>
        </w:rPr>
        <w:t>.</w:t>
      </w:r>
    </w:p>
    <w:p w14:paraId="11C97B31" w14:textId="77777777" w:rsidR="00C55496" w:rsidRPr="0094321B" w:rsidRDefault="00C55496" w:rsidP="00EA0AB8">
      <w:pPr>
        <w:autoSpaceDE w:val="0"/>
        <w:autoSpaceDN w:val="0"/>
        <w:adjustRightInd w:val="0"/>
        <w:contextualSpacing/>
        <w:rPr>
          <w:rFonts w:ascii="Times New Roman" w:hAnsi="Times New Roman" w:cs="Times New Roman"/>
          <w:color w:val="000000" w:themeColor="text1"/>
        </w:rPr>
      </w:pPr>
    </w:p>
    <w:p w14:paraId="7987D493" w14:textId="77777777" w:rsidR="00C55496" w:rsidRPr="0094321B" w:rsidRDefault="00C55496"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Immediate feedback is especially important when students are in the early stages of learning a new skill. </w:t>
      </w:r>
      <w:r w:rsidR="00E21360" w:rsidRPr="0094321B">
        <w:rPr>
          <w:rFonts w:ascii="Times New Roman" w:hAnsi="Times New Roman" w:cs="Times New Roman"/>
          <w:color w:val="000000" w:themeColor="text1"/>
        </w:rPr>
        <w:t xml:space="preserve"> Teachers need to use feedback to </w:t>
      </w:r>
      <w:r w:rsidRPr="0094321B">
        <w:rPr>
          <w:rFonts w:ascii="Times New Roman" w:hAnsi="Times New Roman" w:cs="Times New Roman"/>
          <w:color w:val="000000" w:themeColor="text1"/>
        </w:rPr>
        <w:t xml:space="preserve">address misconceptions about new content or </w:t>
      </w:r>
      <w:r w:rsidR="00E21360" w:rsidRPr="0094321B">
        <w:rPr>
          <w:rFonts w:ascii="Times New Roman" w:hAnsi="Times New Roman" w:cs="Times New Roman"/>
          <w:color w:val="000000" w:themeColor="text1"/>
        </w:rPr>
        <w:t>how to apply</w:t>
      </w:r>
      <w:r w:rsidRPr="0094321B">
        <w:rPr>
          <w:rFonts w:ascii="Times New Roman" w:hAnsi="Times New Roman" w:cs="Times New Roman"/>
          <w:color w:val="000000" w:themeColor="text1"/>
        </w:rPr>
        <w:t xml:space="preserve"> new skills. </w:t>
      </w:r>
    </w:p>
    <w:p w14:paraId="6AF2FA12" w14:textId="77777777" w:rsidR="00C55496" w:rsidRPr="0094321B" w:rsidRDefault="00C55496" w:rsidP="00EA0AB8">
      <w:pPr>
        <w:autoSpaceDE w:val="0"/>
        <w:autoSpaceDN w:val="0"/>
        <w:adjustRightInd w:val="0"/>
        <w:contextualSpacing/>
        <w:rPr>
          <w:rFonts w:ascii="Times New Roman" w:hAnsi="Times New Roman" w:cs="Times New Roman"/>
          <w:color w:val="000000" w:themeColor="text1"/>
        </w:rPr>
      </w:pPr>
    </w:p>
    <w:p w14:paraId="1131D3BE" w14:textId="6B784764" w:rsidR="008E6BF4" w:rsidRPr="0094321B" w:rsidRDefault="008E6BF4"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An example of immediate feedback would </w:t>
      </w:r>
      <w:r w:rsidR="00C95F6E" w:rsidRPr="0094321B">
        <w:rPr>
          <w:rFonts w:ascii="Times New Roman" w:hAnsi="Times New Roman" w:cs="Times New Roman"/>
          <w:color w:val="000000" w:themeColor="text1"/>
        </w:rPr>
        <w:t xml:space="preserve">be </w:t>
      </w:r>
      <w:r w:rsidRPr="0094321B">
        <w:rPr>
          <w:rFonts w:ascii="Times New Roman" w:hAnsi="Times New Roman" w:cs="Times New Roman"/>
          <w:color w:val="000000" w:themeColor="text1"/>
        </w:rPr>
        <w:t xml:space="preserve">monitoring a student as </w:t>
      </w:r>
      <w:r w:rsidR="00C95F6E" w:rsidRPr="0094321B">
        <w:rPr>
          <w:rFonts w:ascii="Times New Roman" w:hAnsi="Times New Roman" w:cs="Times New Roman"/>
          <w:color w:val="000000" w:themeColor="text1"/>
        </w:rPr>
        <w:t>they work</w:t>
      </w:r>
      <w:r w:rsidRPr="0094321B">
        <w:rPr>
          <w:rFonts w:ascii="Times New Roman" w:hAnsi="Times New Roman" w:cs="Times New Roman"/>
          <w:color w:val="000000" w:themeColor="text1"/>
        </w:rPr>
        <w:t xml:space="preserve"> and providing feedback at critical stages.  For example, </w:t>
      </w:r>
      <w:r w:rsidR="00060598" w:rsidRPr="0094321B">
        <w:rPr>
          <w:rFonts w:ascii="Times New Roman" w:hAnsi="Times New Roman" w:cs="Times New Roman"/>
          <w:color w:val="000000" w:themeColor="text1"/>
        </w:rPr>
        <w:t xml:space="preserve">class has started and Steve does not have his needed materials for class.  </w:t>
      </w:r>
      <w:r w:rsidRPr="0094321B">
        <w:rPr>
          <w:rFonts w:ascii="Times New Roman" w:hAnsi="Times New Roman" w:cs="Times New Roman"/>
          <w:color w:val="000000" w:themeColor="text1"/>
        </w:rPr>
        <w:t xml:space="preserve">“Steve, my expectation is </w:t>
      </w:r>
      <w:r w:rsidR="00060598" w:rsidRPr="0094321B">
        <w:rPr>
          <w:rFonts w:ascii="Times New Roman" w:hAnsi="Times New Roman" w:cs="Times New Roman"/>
          <w:color w:val="000000" w:themeColor="text1"/>
        </w:rPr>
        <w:t>for students to be responsible and ready for class every day</w:t>
      </w:r>
      <w:r w:rsidRPr="0094321B">
        <w:rPr>
          <w:rFonts w:ascii="Times New Roman" w:hAnsi="Times New Roman" w:cs="Times New Roman"/>
          <w:color w:val="000000" w:themeColor="text1"/>
        </w:rPr>
        <w:t>.</w:t>
      </w:r>
      <w:r w:rsidR="00060598" w:rsidRPr="0094321B">
        <w:rPr>
          <w:rFonts w:ascii="Times New Roman" w:hAnsi="Times New Roman" w:cs="Times New Roman"/>
          <w:color w:val="000000" w:themeColor="text1"/>
        </w:rPr>
        <w:t xml:space="preserve">  To be responsible, you need to bring your notebook and pen.  Let me help you come up with a new strategy for ensuring you are ready for class tomorrow.</w:t>
      </w:r>
      <w:r w:rsidRPr="0094321B">
        <w:rPr>
          <w:rFonts w:ascii="Times New Roman" w:hAnsi="Times New Roman" w:cs="Times New Roman"/>
          <w:color w:val="000000" w:themeColor="text1"/>
        </w:rPr>
        <w:t xml:space="preserve">” </w:t>
      </w:r>
    </w:p>
    <w:p w14:paraId="0572386B" w14:textId="77777777" w:rsidR="00060598" w:rsidRPr="0094321B" w:rsidRDefault="00060598" w:rsidP="00EA0AB8">
      <w:pPr>
        <w:autoSpaceDE w:val="0"/>
        <w:autoSpaceDN w:val="0"/>
        <w:adjustRightInd w:val="0"/>
        <w:contextualSpacing/>
        <w:rPr>
          <w:rFonts w:ascii="Times New Roman" w:hAnsi="Times New Roman" w:cs="Times New Roman"/>
          <w:color w:val="000000" w:themeColor="text1"/>
        </w:rPr>
      </w:pPr>
    </w:p>
    <w:p w14:paraId="06706952" w14:textId="714CD8AF" w:rsidR="00C55496" w:rsidRPr="0094321B" w:rsidRDefault="00C55496"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A non-example of this principle would be </w:t>
      </w:r>
      <w:r w:rsidR="00C95F6E" w:rsidRPr="0094321B">
        <w:rPr>
          <w:rFonts w:ascii="Times New Roman" w:hAnsi="Times New Roman" w:cs="Times New Roman"/>
          <w:color w:val="000000" w:themeColor="text1"/>
        </w:rPr>
        <w:t>allowing a student to continuously mispronounce a new vocabulary term during oral reading</w:t>
      </w:r>
      <w:r w:rsidRPr="0094321B">
        <w:rPr>
          <w:rFonts w:ascii="Times New Roman" w:hAnsi="Times New Roman" w:cs="Times New Roman"/>
          <w:color w:val="000000" w:themeColor="text1"/>
        </w:rPr>
        <w:t>.</w:t>
      </w:r>
      <w:r w:rsidR="00C95F6E" w:rsidRPr="0094321B">
        <w:rPr>
          <w:rFonts w:ascii="Times New Roman" w:hAnsi="Times New Roman" w:cs="Times New Roman"/>
          <w:color w:val="000000" w:themeColor="text1"/>
        </w:rPr>
        <w:t xml:space="preserve">  By allowing the error to continue</w:t>
      </w:r>
      <w:r w:rsidR="006C5A81" w:rsidRPr="0094321B">
        <w:rPr>
          <w:rFonts w:ascii="Times New Roman" w:hAnsi="Times New Roman" w:cs="Times New Roman"/>
          <w:color w:val="000000" w:themeColor="text1"/>
        </w:rPr>
        <w:t xml:space="preserve">, the student is rehearsing the incorrect pronunciation, and </w:t>
      </w:r>
      <w:r w:rsidR="00532236" w:rsidRPr="0094321B">
        <w:rPr>
          <w:rFonts w:ascii="Times New Roman" w:hAnsi="Times New Roman" w:cs="Times New Roman"/>
          <w:color w:val="000000" w:themeColor="text1"/>
        </w:rPr>
        <w:t>probably</w:t>
      </w:r>
      <w:r w:rsidR="006C5A81" w:rsidRPr="0094321B">
        <w:rPr>
          <w:rFonts w:ascii="Times New Roman" w:hAnsi="Times New Roman" w:cs="Times New Roman"/>
          <w:color w:val="000000" w:themeColor="text1"/>
        </w:rPr>
        <w:t xml:space="preserve"> determined they were correct since the teacher did not intervene.</w:t>
      </w:r>
      <w:r w:rsidR="00CB1BC3" w:rsidRPr="0094321B">
        <w:rPr>
          <w:rFonts w:ascii="Times New Roman" w:hAnsi="Times New Roman" w:cs="Times New Roman"/>
          <w:color w:val="000000" w:themeColor="text1"/>
        </w:rPr>
        <w:t xml:space="preserve"> </w:t>
      </w:r>
      <w:r w:rsidR="00060598" w:rsidRPr="0094321B">
        <w:rPr>
          <w:rFonts w:ascii="Times New Roman" w:hAnsi="Times New Roman" w:cs="Times New Roman"/>
          <w:color w:val="000000" w:themeColor="text1"/>
        </w:rPr>
        <w:t xml:space="preserve"> </w:t>
      </w:r>
    </w:p>
    <w:p w14:paraId="21852E1B" w14:textId="77777777" w:rsidR="00C55496" w:rsidRPr="0094321B" w:rsidRDefault="00C55496" w:rsidP="00EA0AB8">
      <w:pPr>
        <w:autoSpaceDE w:val="0"/>
        <w:autoSpaceDN w:val="0"/>
        <w:adjustRightInd w:val="0"/>
        <w:contextualSpacing/>
        <w:rPr>
          <w:rFonts w:ascii="Times New Roman" w:hAnsi="Times New Roman" w:cs="Times New Roman"/>
          <w:color w:val="000000" w:themeColor="text1"/>
        </w:rPr>
      </w:pPr>
    </w:p>
    <w:p w14:paraId="11D0193D" w14:textId="612B9166" w:rsidR="00C55496" w:rsidRPr="0094321B" w:rsidRDefault="00D50129"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In this clip, Mr. Andy Eckert is reviewing a homework assignment.  He solicits responses from a range of students in the class and provides immediate feedback.  In the instance where a student offers an incorrect response, he does more than say “no”, but instead highlights the correct information.  </w:t>
      </w:r>
      <w:r w:rsidR="00C6036E" w:rsidRPr="0094321B">
        <w:rPr>
          <w:rFonts w:ascii="Times New Roman" w:hAnsi="Times New Roman" w:cs="Times New Roman"/>
          <w:color w:val="000000" w:themeColor="text1"/>
        </w:rPr>
        <w:t xml:space="preserve">Then, when another student makes the same mistake, he goes further in detailing why their responses were incorrect.  </w:t>
      </w:r>
    </w:p>
    <w:p w14:paraId="63D2E5AD" w14:textId="77777777" w:rsidR="000459C0" w:rsidRPr="0094321B" w:rsidRDefault="000459C0" w:rsidP="00EA0AB8">
      <w:pPr>
        <w:autoSpaceDE w:val="0"/>
        <w:autoSpaceDN w:val="0"/>
        <w:adjustRightInd w:val="0"/>
        <w:contextualSpacing/>
        <w:outlineLvl w:val="0"/>
        <w:rPr>
          <w:rFonts w:ascii="Times New Roman" w:hAnsi="Times New Roman" w:cs="Times New Roman"/>
          <w:color w:val="000000" w:themeColor="text1"/>
        </w:rPr>
      </w:pPr>
    </w:p>
    <w:p w14:paraId="7764FC98" w14:textId="2C812628" w:rsidR="00C55496" w:rsidRPr="00F27B5A" w:rsidRDefault="00770C72" w:rsidP="00EA0AB8">
      <w:pPr>
        <w:autoSpaceDE w:val="0"/>
        <w:autoSpaceDN w:val="0"/>
        <w:adjustRightInd w:val="0"/>
        <w:contextualSpacing/>
        <w:outlineLvl w:val="0"/>
        <w:rPr>
          <w:rFonts w:ascii="Times New Roman" w:hAnsi="Times New Roman" w:cs="Times New Roman"/>
          <w:b/>
          <w:color w:val="000000" w:themeColor="text1"/>
        </w:rPr>
      </w:pPr>
      <w:r w:rsidRPr="00F27B5A">
        <w:rPr>
          <w:rFonts w:ascii="Times New Roman" w:hAnsi="Times New Roman" w:cs="Times New Roman"/>
          <w:b/>
          <w:color w:val="000000" w:themeColor="text1"/>
        </w:rPr>
        <w:lastRenderedPageBreak/>
        <w:t>Component</w:t>
      </w:r>
      <w:r w:rsidR="00C55496" w:rsidRPr="00F27B5A">
        <w:rPr>
          <w:rFonts w:ascii="Times New Roman" w:hAnsi="Times New Roman" w:cs="Times New Roman"/>
          <w:b/>
          <w:color w:val="000000" w:themeColor="text1"/>
        </w:rPr>
        <w:t xml:space="preserve"> #4: Effective feedback is respectful and positive. </w:t>
      </w:r>
    </w:p>
    <w:p w14:paraId="783B3F56" w14:textId="77777777" w:rsidR="00C55496" w:rsidRPr="0094321B" w:rsidRDefault="00C55496" w:rsidP="00EA0AB8">
      <w:pPr>
        <w:autoSpaceDE w:val="0"/>
        <w:autoSpaceDN w:val="0"/>
        <w:adjustRightInd w:val="0"/>
        <w:contextualSpacing/>
        <w:rPr>
          <w:rFonts w:ascii="Times New Roman" w:hAnsi="Times New Roman" w:cs="Times New Roman"/>
          <w:color w:val="000000" w:themeColor="text1"/>
        </w:rPr>
      </w:pPr>
    </w:p>
    <w:p w14:paraId="13F9CAA5" w14:textId="77777777" w:rsidR="00C55496" w:rsidRPr="0094321B" w:rsidRDefault="00C55496"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Feedback that is respectful and positive focuses on the student’s successes and progress rather than on their deficits. </w:t>
      </w:r>
      <w:r w:rsidR="004F6126" w:rsidRPr="0094321B">
        <w:rPr>
          <w:rFonts w:ascii="Times New Roman" w:hAnsi="Times New Roman" w:cs="Times New Roman"/>
          <w:color w:val="000000" w:themeColor="text1"/>
        </w:rPr>
        <w:t xml:space="preserve"> </w:t>
      </w:r>
      <w:r w:rsidRPr="0094321B">
        <w:rPr>
          <w:rFonts w:ascii="Times New Roman" w:hAnsi="Times New Roman" w:cs="Times New Roman"/>
          <w:color w:val="000000" w:themeColor="text1"/>
        </w:rPr>
        <w:t>It also keeps the focus on the student’s actions rather than making personal judgments.</w:t>
      </w:r>
    </w:p>
    <w:p w14:paraId="70DFCDEA" w14:textId="77777777" w:rsidR="00C55496" w:rsidRPr="0094321B" w:rsidRDefault="00C55496" w:rsidP="00EA0AB8">
      <w:pPr>
        <w:autoSpaceDE w:val="0"/>
        <w:autoSpaceDN w:val="0"/>
        <w:adjustRightInd w:val="0"/>
        <w:contextualSpacing/>
        <w:rPr>
          <w:rFonts w:ascii="Times New Roman" w:hAnsi="Times New Roman" w:cs="Times New Roman"/>
          <w:color w:val="000000" w:themeColor="text1"/>
        </w:rPr>
      </w:pPr>
    </w:p>
    <w:p w14:paraId="5727F87C" w14:textId="1BA63EC4" w:rsidR="007B0622" w:rsidRPr="0094321B" w:rsidRDefault="007B0622"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Providing positive, respectful feedback does not mean that teachers should not point out students’ errors or mistakes; in fact, the opposite is true. Feedback that is corrective, but still positive and goal-directed, will help students address their misconceptions. Positive feedback motivates students to achieve their best on academic and behavioral tasks.</w:t>
      </w:r>
    </w:p>
    <w:p w14:paraId="08A25873" w14:textId="77777777" w:rsidR="007B0622" w:rsidRPr="0094321B" w:rsidRDefault="007B0622" w:rsidP="00EA0AB8">
      <w:pPr>
        <w:autoSpaceDE w:val="0"/>
        <w:autoSpaceDN w:val="0"/>
        <w:adjustRightInd w:val="0"/>
        <w:contextualSpacing/>
        <w:rPr>
          <w:rFonts w:ascii="Times New Roman" w:hAnsi="Times New Roman" w:cs="Times New Roman"/>
          <w:color w:val="000000" w:themeColor="text1"/>
        </w:rPr>
      </w:pPr>
    </w:p>
    <w:p w14:paraId="2755FF44" w14:textId="7B8004CC" w:rsidR="001F15AD" w:rsidRPr="0094321B" w:rsidRDefault="001F15AD"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Positive, supportive feedback might sound like: “Abby, you did a great job with this the last time we worked on it, so I know you can do it again.  Let’s take it step-by-step and find a better way to answer these comprehension questions.”</w:t>
      </w:r>
    </w:p>
    <w:p w14:paraId="162EE4AA" w14:textId="77777777" w:rsidR="007B0622" w:rsidRPr="0094321B" w:rsidRDefault="007B0622" w:rsidP="00EA0AB8">
      <w:pPr>
        <w:autoSpaceDE w:val="0"/>
        <w:autoSpaceDN w:val="0"/>
        <w:adjustRightInd w:val="0"/>
        <w:contextualSpacing/>
        <w:rPr>
          <w:rFonts w:ascii="Times New Roman" w:hAnsi="Times New Roman" w:cs="Times New Roman"/>
          <w:color w:val="000000" w:themeColor="text1"/>
        </w:rPr>
      </w:pPr>
    </w:p>
    <w:p w14:paraId="4A28910D" w14:textId="77777777" w:rsidR="007B0622" w:rsidRPr="0094321B" w:rsidRDefault="007B0622"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It is important to note that inconsistent performance is not uncommon when someone is learning something new, and it is particularly common for students with disabilities.  Comparing today’s performance in a negative way to a previous performance or to other students’ performance is demotivating and not focused on success. </w:t>
      </w:r>
    </w:p>
    <w:p w14:paraId="6C052138" w14:textId="77777777" w:rsidR="00C55496" w:rsidRPr="0094321B" w:rsidRDefault="00C55496" w:rsidP="00EA0AB8">
      <w:pPr>
        <w:autoSpaceDE w:val="0"/>
        <w:autoSpaceDN w:val="0"/>
        <w:adjustRightInd w:val="0"/>
        <w:contextualSpacing/>
        <w:rPr>
          <w:rFonts w:ascii="Times New Roman" w:hAnsi="Times New Roman" w:cs="Times New Roman"/>
          <w:color w:val="000000" w:themeColor="text1"/>
        </w:rPr>
      </w:pPr>
    </w:p>
    <w:p w14:paraId="3C3D8F86" w14:textId="7EED8CC1" w:rsidR="00CB1BC3" w:rsidRPr="0094321B" w:rsidRDefault="00C55496"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A non-example of positive feedback would be: “I know you can do this, Alex, because you did it last week, so just try a little harder. </w:t>
      </w:r>
      <w:r w:rsidR="00534696" w:rsidRPr="0094321B">
        <w:rPr>
          <w:rFonts w:ascii="Times New Roman" w:hAnsi="Times New Roman" w:cs="Times New Roman"/>
          <w:color w:val="000000" w:themeColor="text1"/>
        </w:rPr>
        <w:t xml:space="preserve"> </w:t>
      </w:r>
      <w:r w:rsidRPr="0094321B">
        <w:rPr>
          <w:rFonts w:ascii="Times New Roman" w:hAnsi="Times New Roman" w:cs="Times New Roman"/>
          <w:color w:val="000000" w:themeColor="text1"/>
        </w:rPr>
        <w:t xml:space="preserve">See how Marshall is already halfway done with his? </w:t>
      </w:r>
      <w:r w:rsidR="00534696" w:rsidRPr="0094321B">
        <w:rPr>
          <w:rFonts w:ascii="Times New Roman" w:hAnsi="Times New Roman" w:cs="Times New Roman"/>
          <w:color w:val="000000" w:themeColor="text1"/>
        </w:rPr>
        <w:t xml:space="preserve"> </w:t>
      </w:r>
      <w:r w:rsidRPr="0094321B">
        <w:rPr>
          <w:rFonts w:ascii="Times New Roman" w:hAnsi="Times New Roman" w:cs="Times New Roman"/>
          <w:color w:val="000000" w:themeColor="text1"/>
        </w:rPr>
        <w:t>See if you can catch up.”</w:t>
      </w:r>
      <w:r w:rsidR="00CB1BC3" w:rsidRPr="0094321B">
        <w:rPr>
          <w:rFonts w:ascii="Times New Roman" w:hAnsi="Times New Roman" w:cs="Times New Roman"/>
          <w:color w:val="000000" w:themeColor="text1"/>
        </w:rPr>
        <w:t xml:space="preserve"> </w:t>
      </w:r>
    </w:p>
    <w:p w14:paraId="46A19C07" w14:textId="77777777" w:rsidR="00CB1BC3" w:rsidRPr="0094321B" w:rsidRDefault="00CB1BC3" w:rsidP="00EA0AB8">
      <w:pPr>
        <w:autoSpaceDE w:val="0"/>
        <w:autoSpaceDN w:val="0"/>
        <w:adjustRightInd w:val="0"/>
        <w:contextualSpacing/>
        <w:rPr>
          <w:rFonts w:ascii="Times New Roman" w:hAnsi="Times New Roman" w:cs="Times New Roman"/>
          <w:color w:val="000000" w:themeColor="text1"/>
        </w:rPr>
      </w:pPr>
    </w:p>
    <w:p w14:paraId="55BA46A7" w14:textId="3BB09368" w:rsidR="00C55496" w:rsidRPr="0094321B" w:rsidRDefault="00C6036E"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In this final clip, Ms. Milena </w:t>
      </w:r>
      <w:proofErr w:type="spellStart"/>
      <w:r w:rsidRPr="0094321B">
        <w:rPr>
          <w:rFonts w:ascii="Times New Roman" w:hAnsi="Times New Roman" w:cs="Times New Roman"/>
          <w:color w:val="000000" w:themeColor="text1"/>
        </w:rPr>
        <w:t>Mesfin</w:t>
      </w:r>
      <w:proofErr w:type="spellEnd"/>
      <w:r w:rsidRPr="0094321B">
        <w:rPr>
          <w:rFonts w:ascii="Times New Roman" w:hAnsi="Times New Roman" w:cs="Times New Roman"/>
          <w:color w:val="000000" w:themeColor="text1"/>
        </w:rPr>
        <w:t xml:space="preserve"> is working in a low incidence disability classroom.  As she goes through part of their morning routine, note the constant use of positive language, prompts that redirect the student’s atte</w:t>
      </w:r>
      <w:r w:rsidR="003353F7" w:rsidRPr="0094321B">
        <w:rPr>
          <w:rFonts w:ascii="Times New Roman" w:hAnsi="Times New Roman" w:cs="Times New Roman"/>
          <w:color w:val="000000" w:themeColor="text1"/>
        </w:rPr>
        <w:t xml:space="preserve">ntion, and lots of eye contact and gestures </w:t>
      </w:r>
      <w:r w:rsidRPr="0094321B">
        <w:rPr>
          <w:rFonts w:ascii="Times New Roman" w:hAnsi="Times New Roman" w:cs="Times New Roman"/>
          <w:color w:val="000000" w:themeColor="text1"/>
        </w:rPr>
        <w:t xml:space="preserve">to keep the student engaged and </w:t>
      </w:r>
      <w:r w:rsidR="003353F7" w:rsidRPr="0094321B">
        <w:rPr>
          <w:rFonts w:ascii="Times New Roman" w:hAnsi="Times New Roman" w:cs="Times New Roman"/>
          <w:color w:val="000000" w:themeColor="text1"/>
        </w:rPr>
        <w:t>aware</w:t>
      </w:r>
      <w:r w:rsidRPr="0094321B">
        <w:rPr>
          <w:rFonts w:ascii="Times New Roman" w:hAnsi="Times New Roman" w:cs="Times New Roman"/>
          <w:color w:val="000000" w:themeColor="text1"/>
        </w:rPr>
        <w:t xml:space="preserve"> that he is meeting expectations. </w:t>
      </w:r>
    </w:p>
    <w:p w14:paraId="13FF034C" w14:textId="71A1883F" w:rsidR="003353F7" w:rsidRPr="0094321B" w:rsidRDefault="003353F7" w:rsidP="00EA0AB8">
      <w:pPr>
        <w:autoSpaceDE w:val="0"/>
        <w:autoSpaceDN w:val="0"/>
        <w:adjustRightInd w:val="0"/>
        <w:contextualSpacing/>
        <w:outlineLvl w:val="0"/>
        <w:rPr>
          <w:rFonts w:ascii="Times New Roman" w:hAnsi="Times New Roman" w:cs="Times New Roman"/>
          <w:b/>
          <w:color w:val="000000" w:themeColor="text1"/>
        </w:rPr>
      </w:pPr>
    </w:p>
    <w:p w14:paraId="69946D30" w14:textId="474B8E2C" w:rsidR="00C55496" w:rsidRPr="0094321B" w:rsidRDefault="000571FE" w:rsidP="00EA0AB8">
      <w:pPr>
        <w:autoSpaceDE w:val="0"/>
        <w:autoSpaceDN w:val="0"/>
        <w:adjustRightInd w:val="0"/>
        <w:contextualSpacing/>
        <w:outlineLvl w:val="0"/>
        <w:rPr>
          <w:rFonts w:ascii="Times New Roman" w:hAnsi="Times New Roman" w:cs="Times New Roman"/>
          <w:color w:val="000000" w:themeColor="text1"/>
        </w:rPr>
      </w:pPr>
      <w:r w:rsidRPr="0094321B">
        <w:rPr>
          <w:rFonts w:ascii="Times New Roman" w:hAnsi="Times New Roman" w:cs="Times New Roman"/>
          <w:color w:val="000000" w:themeColor="text1"/>
        </w:rPr>
        <w:t>In summary,</w:t>
      </w:r>
      <w:r w:rsidR="00EA0AB8">
        <w:rPr>
          <w:rFonts w:ascii="Times New Roman" w:hAnsi="Times New Roman" w:cs="Times New Roman"/>
          <w:color w:val="000000" w:themeColor="text1"/>
        </w:rPr>
        <w:t xml:space="preserve"> e</w:t>
      </w:r>
      <w:r w:rsidR="00C55496" w:rsidRPr="0094321B">
        <w:rPr>
          <w:rFonts w:ascii="Times New Roman" w:hAnsi="Times New Roman" w:cs="Times New Roman"/>
          <w:color w:val="000000" w:themeColor="text1"/>
        </w:rPr>
        <w:t>ffective feedback is: goal-directed, constructive, immediate, and respectful and positive.</w:t>
      </w:r>
      <w:r w:rsidR="00D16395" w:rsidRPr="0094321B">
        <w:rPr>
          <w:rFonts w:ascii="Times New Roman" w:hAnsi="Times New Roman" w:cs="Times New Roman"/>
          <w:color w:val="000000" w:themeColor="text1"/>
        </w:rPr>
        <w:t xml:space="preserve">  Feedback is also </w:t>
      </w:r>
      <w:r w:rsidR="008B0104" w:rsidRPr="0094321B">
        <w:rPr>
          <w:rFonts w:ascii="Times New Roman" w:hAnsi="Times New Roman" w:cs="Times New Roman"/>
          <w:color w:val="000000" w:themeColor="text1"/>
        </w:rPr>
        <w:t xml:space="preserve">used when implementing most, if not all, </w:t>
      </w:r>
      <w:r w:rsidR="00D16395" w:rsidRPr="0094321B">
        <w:rPr>
          <w:rFonts w:ascii="Times New Roman" w:hAnsi="Times New Roman" w:cs="Times New Roman"/>
          <w:color w:val="000000" w:themeColor="text1"/>
        </w:rPr>
        <w:t xml:space="preserve">of the HLPs </w:t>
      </w:r>
      <w:r w:rsidR="008B0104" w:rsidRPr="0094321B">
        <w:rPr>
          <w:rFonts w:ascii="Times New Roman" w:hAnsi="Times New Roman" w:cs="Times New Roman"/>
          <w:color w:val="000000" w:themeColor="text1"/>
        </w:rPr>
        <w:t xml:space="preserve">in </w:t>
      </w:r>
      <w:r w:rsidR="00D16395" w:rsidRPr="0094321B">
        <w:rPr>
          <w:rFonts w:ascii="Times New Roman" w:hAnsi="Times New Roman" w:cs="Times New Roman"/>
          <w:color w:val="000000" w:themeColor="text1"/>
        </w:rPr>
        <w:t xml:space="preserve">the instruction and social/emotional/behavioral domains in some way.  </w:t>
      </w:r>
      <w:r w:rsidR="008B0104" w:rsidRPr="0094321B">
        <w:rPr>
          <w:rFonts w:ascii="Times New Roman" w:hAnsi="Times New Roman" w:cs="Times New Roman"/>
          <w:color w:val="000000" w:themeColor="text1"/>
        </w:rPr>
        <w:t>Thus</w:t>
      </w:r>
      <w:r w:rsidR="00260E6E" w:rsidRPr="0094321B">
        <w:rPr>
          <w:rFonts w:ascii="Times New Roman" w:hAnsi="Times New Roman" w:cs="Times New Roman"/>
          <w:color w:val="000000" w:themeColor="text1"/>
        </w:rPr>
        <w:t xml:space="preserve">, an argument could be made that this practice is perhaps the most important for teachers to implement with fidelity and dosage needed to support individualized students’ needs.  </w:t>
      </w:r>
    </w:p>
    <w:p w14:paraId="7E2DC671" w14:textId="77777777" w:rsidR="00277A89" w:rsidRPr="0094321B" w:rsidRDefault="00277A89" w:rsidP="00EA0AB8">
      <w:pPr>
        <w:autoSpaceDE w:val="0"/>
        <w:autoSpaceDN w:val="0"/>
        <w:adjustRightInd w:val="0"/>
        <w:contextualSpacing/>
        <w:rPr>
          <w:rFonts w:ascii="Times New Roman" w:hAnsi="Times New Roman" w:cs="Times New Roman"/>
          <w:color w:val="000000" w:themeColor="text1"/>
        </w:rPr>
      </w:pPr>
    </w:p>
    <w:p w14:paraId="3D22CE7E" w14:textId="77777777" w:rsidR="00D82A8A" w:rsidRPr="0094321B" w:rsidRDefault="00D82A8A"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More information about feed</w:t>
      </w:r>
      <w:bookmarkStart w:id="0" w:name="_GoBack"/>
      <w:bookmarkEnd w:id="0"/>
      <w:r w:rsidRPr="0094321B">
        <w:rPr>
          <w:rFonts w:ascii="Times New Roman" w:hAnsi="Times New Roman" w:cs="Times New Roman"/>
          <w:color w:val="000000" w:themeColor="text1"/>
        </w:rPr>
        <w:t xml:space="preserve">back and its role in supporting the needs of students with and without disabilities can be found at highleveragepractices.org.  </w:t>
      </w:r>
    </w:p>
    <w:p w14:paraId="7B5891E9" w14:textId="77777777" w:rsidR="00D82A8A" w:rsidRPr="0094321B" w:rsidRDefault="00D82A8A" w:rsidP="00EA0AB8">
      <w:pPr>
        <w:autoSpaceDE w:val="0"/>
        <w:autoSpaceDN w:val="0"/>
        <w:adjustRightInd w:val="0"/>
        <w:contextualSpacing/>
        <w:rPr>
          <w:rFonts w:ascii="Times New Roman" w:hAnsi="Times New Roman" w:cs="Times New Roman"/>
          <w:color w:val="000000" w:themeColor="text1"/>
        </w:rPr>
      </w:pPr>
    </w:p>
    <w:p w14:paraId="0FE28531" w14:textId="77777777" w:rsidR="00D82A8A" w:rsidRPr="0094321B" w:rsidRDefault="00D82A8A" w:rsidP="00EA0AB8">
      <w:pPr>
        <w:autoSpaceDE w:val="0"/>
        <w:autoSpaceDN w:val="0"/>
        <w:adjustRightInd w:val="0"/>
        <w:contextualSpacing/>
        <w:rPr>
          <w:rFonts w:ascii="Times New Roman" w:hAnsi="Times New Roman" w:cs="Times New Roman"/>
          <w:color w:val="000000" w:themeColor="text1"/>
        </w:rPr>
      </w:pPr>
      <w:r w:rsidRPr="0094321B">
        <w:rPr>
          <w:rFonts w:ascii="Times New Roman" w:hAnsi="Times New Roman" w:cs="Times New Roman"/>
          <w:color w:val="000000" w:themeColor="text1"/>
        </w:rPr>
        <w:t xml:space="preserve">Thanks for watching, and please continue using resources from this series on high leverage practices for special education. </w:t>
      </w:r>
    </w:p>
    <w:p w14:paraId="001C71DC" w14:textId="77777777" w:rsidR="005E67EF" w:rsidRPr="0094321B" w:rsidRDefault="005E67EF" w:rsidP="00EA0AB8">
      <w:pPr>
        <w:autoSpaceDE w:val="0"/>
        <w:autoSpaceDN w:val="0"/>
        <w:adjustRightInd w:val="0"/>
        <w:contextualSpacing/>
        <w:rPr>
          <w:rFonts w:ascii="Times New Roman" w:hAnsi="Times New Roman" w:cs="Times New Roman"/>
          <w:color w:val="000000" w:themeColor="text1"/>
        </w:rPr>
      </w:pPr>
    </w:p>
    <w:p w14:paraId="5E48BC38" w14:textId="77777777" w:rsidR="001D38C3" w:rsidRPr="0094321B" w:rsidRDefault="001D38C3" w:rsidP="00EA0AB8">
      <w:pPr>
        <w:contextualSpacing/>
        <w:rPr>
          <w:rFonts w:ascii="Times New Roman" w:hAnsi="Times New Roman" w:cs="Times New Roman"/>
          <w:color w:val="000000" w:themeColor="text1"/>
        </w:rPr>
      </w:pPr>
    </w:p>
    <w:sectPr w:rsidR="001D38C3" w:rsidRPr="0094321B" w:rsidSect="006051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4624A" w14:textId="77777777" w:rsidR="00D61F98" w:rsidRDefault="00D61F98" w:rsidP="0094321B">
      <w:r>
        <w:separator/>
      </w:r>
    </w:p>
  </w:endnote>
  <w:endnote w:type="continuationSeparator" w:id="0">
    <w:p w14:paraId="518CF876" w14:textId="77777777" w:rsidR="00D61F98" w:rsidRDefault="00D61F98" w:rsidP="0094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FB82" w14:textId="352E74B9" w:rsidR="004E7676" w:rsidRDefault="004E7676" w:rsidP="004E7676">
    <w:pPr>
      <w:pStyle w:val="Footer"/>
    </w:pPr>
    <w:r>
      <w:rPr>
        <w:rFonts w:ascii="Times New Roman" w:hAnsi="Times New Roman" w:cs="Times New Roman"/>
        <w:noProof/>
      </w:rPr>
      <w:drawing>
        <wp:anchor distT="0" distB="0" distL="114300" distR="114300" simplePos="0" relativeHeight="251661312" behindDoc="0" locked="0" layoutInCell="1" allowOverlap="1" wp14:anchorId="453D95C0" wp14:editId="66A6B353">
          <wp:simplePos x="0" y="0"/>
          <wp:positionH relativeFrom="column">
            <wp:posOffset>1037590</wp:posOffset>
          </wp:positionH>
          <wp:positionV relativeFrom="paragraph">
            <wp:posOffset>19685</wp:posOffset>
          </wp:positionV>
          <wp:extent cx="1546533" cy="2819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533" cy="2819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2336" behindDoc="0" locked="0" layoutInCell="1" allowOverlap="1" wp14:anchorId="243A696C" wp14:editId="6FEB07C8">
          <wp:simplePos x="0" y="0"/>
          <wp:positionH relativeFrom="margin">
            <wp:align>center</wp:align>
          </wp:positionH>
          <wp:positionV relativeFrom="paragraph">
            <wp:posOffset>10160</wp:posOffset>
          </wp:positionV>
          <wp:extent cx="795655" cy="371475"/>
          <wp:effectExtent l="0" t="0" r="444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C_cmyk.wo_slogan_cw.jpg"/>
                  <pic:cNvPicPr/>
                </pic:nvPicPr>
                <pic:blipFill>
                  <a:blip r:embed="rId2">
                    <a:extLst>
                      <a:ext uri="{28A0092B-C50C-407E-A947-70E740481C1C}">
                        <a14:useLocalDpi xmlns:a14="http://schemas.microsoft.com/office/drawing/2010/main" val="0"/>
                      </a:ext>
                    </a:extLst>
                  </a:blip>
                  <a:stretch>
                    <a:fillRect/>
                  </a:stretch>
                </pic:blipFill>
                <pic:spPr>
                  <a:xfrm>
                    <a:off x="0" y="0"/>
                    <a:ext cx="795655" cy="3714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59264" behindDoc="0" locked="0" layoutInCell="1" allowOverlap="1" wp14:anchorId="269682A9" wp14:editId="771F62BC">
          <wp:simplePos x="0" y="0"/>
          <wp:positionH relativeFrom="column">
            <wp:posOffset>3458845</wp:posOffset>
          </wp:positionH>
          <wp:positionV relativeFrom="paragraph">
            <wp:posOffset>10160</wp:posOffset>
          </wp:positionV>
          <wp:extent cx="762000" cy="3651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365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3360" behindDoc="0" locked="0" layoutInCell="1" allowOverlap="1" wp14:anchorId="0A1BC23B" wp14:editId="65F715B1">
          <wp:simplePos x="0" y="0"/>
          <wp:positionH relativeFrom="page">
            <wp:posOffset>5182870</wp:posOffset>
          </wp:positionH>
          <wp:positionV relativeFrom="paragraph">
            <wp:posOffset>10160</wp:posOffset>
          </wp:positionV>
          <wp:extent cx="1133475" cy="281068"/>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ris.png"/>
                  <pic:cNvPicPr/>
                </pic:nvPicPr>
                <pic:blipFill>
                  <a:blip r:embed="rId4">
                    <a:extLst>
                      <a:ext uri="{28A0092B-C50C-407E-A947-70E740481C1C}">
                        <a14:useLocalDpi xmlns:a14="http://schemas.microsoft.com/office/drawing/2010/main" val="0"/>
                      </a:ext>
                    </a:extLst>
                  </a:blip>
                  <a:stretch>
                    <a:fillRect/>
                  </a:stretch>
                </pic:blipFill>
                <pic:spPr>
                  <a:xfrm>
                    <a:off x="0" y="0"/>
                    <a:ext cx="1133475" cy="28106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4384" behindDoc="0" locked="0" layoutInCell="1" allowOverlap="1" wp14:anchorId="53081359" wp14:editId="77DB1452">
          <wp:simplePos x="0" y="0"/>
          <wp:positionH relativeFrom="margin">
            <wp:posOffset>5419725</wp:posOffset>
          </wp:positionH>
          <wp:positionV relativeFrom="paragraph">
            <wp:posOffset>10795</wp:posOffset>
          </wp:positionV>
          <wp:extent cx="736477" cy="433070"/>
          <wp:effectExtent l="0" t="0" r="698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sep.png"/>
                  <pic:cNvPicPr/>
                </pic:nvPicPr>
                <pic:blipFill>
                  <a:blip r:embed="rId5">
                    <a:extLst>
                      <a:ext uri="{28A0092B-C50C-407E-A947-70E740481C1C}">
                        <a14:useLocalDpi xmlns:a14="http://schemas.microsoft.com/office/drawing/2010/main" val="0"/>
                      </a:ext>
                    </a:extLst>
                  </a:blip>
                  <a:stretch>
                    <a:fillRect/>
                  </a:stretch>
                </pic:blipFill>
                <pic:spPr>
                  <a:xfrm>
                    <a:off x="0" y="0"/>
                    <a:ext cx="736477" cy="4330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0288" behindDoc="0" locked="0" layoutInCell="1" allowOverlap="1" wp14:anchorId="2AA78992" wp14:editId="78558293">
          <wp:simplePos x="0" y="0"/>
          <wp:positionH relativeFrom="margin">
            <wp:align>left</wp:align>
          </wp:positionH>
          <wp:positionV relativeFrom="paragraph">
            <wp:posOffset>635</wp:posOffset>
          </wp:positionV>
          <wp:extent cx="1001695" cy="2762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3353" cy="276682"/>
                  </a:xfrm>
                  <a:prstGeom prst="rect">
                    <a:avLst/>
                  </a:prstGeom>
                  <a:noFill/>
                </pic:spPr>
              </pic:pic>
            </a:graphicData>
          </a:graphic>
          <wp14:sizeRelH relativeFrom="page">
            <wp14:pctWidth>0</wp14:pctWidth>
          </wp14:sizeRelH>
          <wp14:sizeRelV relativeFrom="page">
            <wp14:pctHeight>0</wp14:pctHeight>
          </wp14:sizeRelV>
        </wp:anchor>
      </w:drawing>
    </w:r>
  </w:p>
  <w:p w14:paraId="1A533EE4" w14:textId="5544383E" w:rsidR="004E7676" w:rsidRDefault="004E7676">
    <w:pPr>
      <w:pStyle w:val="Footer"/>
    </w:pPr>
  </w:p>
  <w:p w14:paraId="2B4CC366" w14:textId="77777777" w:rsidR="004E7676" w:rsidRDefault="004E7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069EA" w14:textId="77777777" w:rsidR="00D61F98" w:rsidRDefault="00D61F98" w:rsidP="0094321B">
      <w:r>
        <w:separator/>
      </w:r>
    </w:p>
  </w:footnote>
  <w:footnote w:type="continuationSeparator" w:id="0">
    <w:p w14:paraId="7C3D141B" w14:textId="77777777" w:rsidR="00D61F98" w:rsidRDefault="00D61F98" w:rsidP="00943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AF8D4" w14:textId="7D9CA10B" w:rsidR="0094321B" w:rsidRDefault="0094321B">
    <w:pPr>
      <w:pStyle w:val="Header"/>
    </w:pPr>
    <w:r>
      <w:rPr>
        <w:noProof/>
      </w:rPr>
      <w:drawing>
        <wp:inline distT="0" distB="0" distL="0" distR="0" wp14:anchorId="5634C17C" wp14:editId="60BF58D7">
          <wp:extent cx="5943600" cy="753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High-Leverage-Practices-in-Special-Educationheader-no-tag.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53110"/>
                  </a:xfrm>
                  <a:prstGeom prst="rect">
                    <a:avLst/>
                  </a:prstGeom>
                </pic:spPr>
              </pic:pic>
            </a:graphicData>
          </a:graphic>
        </wp:inline>
      </w:drawing>
    </w:r>
  </w:p>
  <w:p w14:paraId="5A2AFA95" w14:textId="77777777" w:rsidR="0094321B" w:rsidRDefault="009432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A8"/>
    <w:rsid w:val="000071C8"/>
    <w:rsid w:val="000459C0"/>
    <w:rsid w:val="000571FE"/>
    <w:rsid w:val="00060598"/>
    <w:rsid w:val="00081255"/>
    <w:rsid w:val="00090E5F"/>
    <w:rsid w:val="000C1401"/>
    <w:rsid w:val="000C3337"/>
    <w:rsid w:val="00100FE7"/>
    <w:rsid w:val="00106DE9"/>
    <w:rsid w:val="0011178C"/>
    <w:rsid w:val="00147604"/>
    <w:rsid w:val="00197EB7"/>
    <w:rsid w:val="001A16EB"/>
    <w:rsid w:val="001D38C3"/>
    <w:rsid w:val="001F15AD"/>
    <w:rsid w:val="00200340"/>
    <w:rsid w:val="00200F5B"/>
    <w:rsid w:val="002219C1"/>
    <w:rsid w:val="00260E6E"/>
    <w:rsid w:val="00277A89"/>
    <w:rsid w:val="00280D59"/>
    <w:rsid w:val="002C30D4"/>
    <w:rsid w:val="002C65D4"/>
    <w:rsid w:val="002D788D"/>
    <w:rsid w:val="00305074"/>
    <w:rsid w:val="0032053B"/>
    <w:rsid w:val="003215B1"/>
    <w:rsid w:val="0033387A"/>
    <w:rsid w:val="003353F7"/>
    <w:rsid w:val="00386669"/>
    <w:rsid w:val="003C5234"/>
    <w:rsid w:val="003E0DC1"/>
    <w:rsid w:val="00446AF9"/>
    <w:rsid w:val="00457793"/>
    <w:rsid w:val="00460CD1"/>
    <w:rsid w:val="00486847"/>
    <w:rsid w:val="004E696D"/>
    <w:rsid w:val="004E7676"/>
    <w:rsid w:val="004F6126"/>
    <w:rsid w:val="005214D0"/>
    <w:rsid w:val="00526D4A"/>
    <w:rsid w:val="00532236"/>
    <w:rsid w:val="005331B1"/>
    <w:rsid w:val="00534696"/>
    <w:rsid w:val="00544A71"/>
    <w:rsid w:val="00576268"/>
    <w:rsid w:val="00587586"/>
    <w:rsid w:val="005A45FD"/>
    <w:rsid w:val="005C4352"/>
    <w:rsid w:val="005D7A62"/>
    <w:rsid w:val="005E67EF"/>
    <w:rsid w:val="005F54A5"/>
    <w:rsid w:val="006051A2"/>
    <w:rsid w:val="006868C8"/>
    <w:rsid w:val="006876B5"/>
    <w:rsid w:val="006C5A81"/>
    <w:rsid w:val="006F0CA3"/>
    <w:rsid w:val="006F165C"/>
    <w:rsid w:val="00724F29"/>
    <w:rsid w:val="00770C72"/>
    <w:rsid w:val="007B0622"/>
    <w:rsid w:val="007C2B9F"/>
    <w:rsid w:val="00804C2A"/>
    <w:rsid w:val="00814483"/>
    <w:rsid w:val="0084268C"/>
    <w:rsid w:val="008511CC"/>
    <w:rsid w:val="008526A5"/>
    <w:rsid w:val="0088752A"/>
    <w:rsid w:val="008A4CDB"/>
    <w:rsid w:val="008B0104"/>
    <w:rsid w:val="008D370B"/>
    <w:rsid w:val="008E0BA8"/>
    <w:rsid w:val="008E2DE7"/>
    <w:rsid w:val="008E6BF4"/>
    <w:rsid w:val="00910E8F"/>
    <w:rsid w:val="0094321B"/>
    <w:rsid w:val="009651C9"/>
    <w:rsid w:val="009726D5"/>
    <w:rsid w:val="009A014A"/>
    <w:rsid w:val="009A5B16"/>
    <w:rsid w:val="009F4DF7"/>
    <w:rsid w:val="00A35A3A"/>
    <w:rsid w:val="00A7324C"/>
    <w:rsid w:val="00A76121"/>
    <w:rsid w:val="00A92570"/>
    <w:rsid w:val="00AD73F1"/>
    <w:rsid w:val="00AE757B"/>
    <w:rsid w:val="00B00AEC"/>
    <w:rsid w:val="00B70AB8"/>
    <w:rsid w:val="00B80318"/>
    <w:rsid w:val="00BD3754"/>
    <w:rsid w:val="00BD4D94"/>
    <w:rsid w:val="00BE4BCF"/>
    <w:rsid w:val="00C33DB4"/>
    <w:rsid w:val="00C41135"/>
    <w:rsid w:val="00C46985"/>
    <w:rsid w:val="00C55496"/>
    <w:rsid w:val="00C6036E"/>
    <w:rsid w:val="00C95F6E"/>
    <w:rsid w:val="00CB1BC3"/>
    <w:rsid w:val="00CD0A52"/>
    <w:rsid w:val="00CE4F18"/>
    <w:rsid w:val="00CF0203"/>
    <w:rsid w:val="00D16395"/>
    <w:rsid w:val="00D17E7A"/>
    <w:rsid w:val="00D30D64"/>
    <w:rsid w:val="00D313BC"/>
    <w:rsid w:val="00D37577"/>
    <w:rsid w:val="00D50129"/>
    <w:rsid w:val="00D61F98"/>
    <w:rsid w:val="00D80A04"/>
    <w:rsid w:val="00D82A8A"/>
    <w:rsid w:val="00D94A6B"/>
    <w:rsid w:val="00DB023D"/>
    <w:rsid w:val="00DD6FA0"/>
    <w:rsid w:val="00DF48AE"/>
    <w:rsid w:val="00E07528"/>
    <w:rsid w:val="00E11CEF"/>
    <w:rsid w:val="00E21360"/>
    <w:rsid w:val="00E67187"/>
    <w:rsid w:val="00E86A77"/>
    <w:rsid w:val="00EA0AB8"/>
    <w:rsid w:val="00EB3CF2"/>
    <w:rsid w:val="00EB784C"/>
    <w:rsid w:val="00EC3225"/>
    <w:rsid w:val="00EC4758"/>
    <w:rsid w:val="00EE2E6A"/>
    <w:rsid w:val="00F11DC0"/>
    <w:rsid w:val="00F27B5A"/>
    <w:rsid w:val="00F45F0F"/>
    <w:rsid w:val="00FA6B9D"/>
    <w:rsid w:val="00FC54A9"/>
    <w:rsid w:val="00FD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0EBF"/>
  <w15:chartTrackingRefBased/>
  <w15:docId w15:val="{676A133F-228A-9D48-9D27-477A98C3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8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48A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F48AE"/>
    <w:rPr>
      <w:sz w:val="16"/>
      <w:szCs w:val="16"/>
    </w:rPr>
  </w:style>
  <w:style w:type="paragraph" w:styleId="CommentText">
    <w:name w:val="annotation text"/>
    <w:basedOn w:val="Normal"/>
    <w:link w:val="CommentTextChar"/>
    <w:uiPriority w:val="99"/>
    <w:semiHidden/>
    <w:unhideWhenUsed/>
    <w:rsid w:val="00DF48AE"/>
    <w:rPr>
      <w:sz w:val="20"/>
      <w:szCs w:val="20"/>
    </w:rPr>
  </w:style>
  <w:style w:type="character" w:customStyle="1" w:styleId="CommentTextChar">
    <w:name w:val="Comment Text Char"/>
    <w:basedOn w:val="DefaultParagraphFont"/>
    <w:link w:val="CommentText"/>
    <w:uiPriority w:val="99"/>
    <w:semiHidden/>
    <w:rsid w:val="00DF48AE"/>
    <w:rPr>
      <w:sz w:val="20"/>
      <w:szCs w:val="20"/>
    </w:rPr>
  </w:style>
  <w:style w:type="paragraph" w:styleId="CommentSubject">
    <w:name w:val="annotation subject"/>
    <w:basedOn w:val="CommentText"/>
    <w:next w:val="CommentText"/>
    <w:link w:val="CommentSubjectChar"/>
    <w:uiPriority w:val="99"/>
    <w:semiHidden/>
    <w:unhideWhenUsed/>
    <w:rsid w:val="00DF48AE"/>
    <w:rPr>
      <w:b/>
      <w:bCs/>
    </w:rPr>
  </w:style>
  <w:style w:type="character" w:customStyle="1" w:styleId="CommentSubjectChar">
    <w:name w:val="Comment Subject Char"/>
    <w:basedOn w:val="CommentTextChar"/>
    <w:link w:val="CommentSubject"/>
    <w:uiPriority w:val="99"/>
    <w:semiHidden/>
    <w:rsid w:val="00DF48AE"/>
    <w:rPr>
      <w:b/>
      <w:bCs/>
      <w:sz w:val="20"/>
      <w:szCs w:val="20"/>
    </w:rPr>
  </w:style>
  <w:style w:type="paragraph" w:styleId="Revision">
    <w:name w:val="Revision"/>
    <w:hidden/>
    <w:uiPriority w:val="99"/>
    <w:semiHidden/>
    <w:rsid w:val="00D17E7A"/>
  </w:style>
  <w:style w:type="paragraph" w:styleId="Header">
    <w:name w:val="header"/>
    <w:basedOn w:val="Normal"/>
    <w:link w:val="HeaderChar"/>
    <w:uiPriority w:val="99"/>
    <w:unhideWhenUsed/>
    <w:rsid w:val="0094321B"/>
    <w:pPr>
      <w:tabs>
        <w:tab w:val="center" w:pos="4680"/>
        <w:tab w:val="right" w:pos="9360"/>
      </w:tabs>
    </w:pPr>
  </w:style>
  <w:style w:type="character" w:customStyle="1" w:styleId="HeaderChar">
    <w:name w:val="Header Char"/>
    <w:basedOn w:val="DefaultParagraphFont"/>
    <w:link w:val="Header"/>
    <w:uiPriority w:val="99"/>
    <w:rsid w:val="0094321B"/>
  </w:style>
  <w:style w:type="paragraph" w:styleId="Footer">
    <w:name w:val="footer"/>
    <w:basedOn w:val="Normal"/>
    <w:link w:val="FooterChar"/>
    <w:uiPriority w:val="99"/>
    <w:unhideWhenUsed/>
    <w:rsid w:val="0094321B"/>
    <w:pPr>
      <w:tabs>
        <w:tab w:val="center" w:pos="4680"/>
        <w:tab w:val="right" w:pos="9360"/>
      </w:tabs>
    </w:pPr>
  </w:style>
  <w:style w:type="character" w:customStyle="1" w:styleId="FooterChar">
    <w:name w:val="Footer Char"/>
    <w:basedOn w:val="DefaultParagraphFont"/>
    <w:link w:val="Footer"/>
    <w:uiPriority w:val="99"/>
    <w:rsid w:val="00943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6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FF22F-1ED9-4955-9FE8-9005F8F7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Virginia</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Kennedy</dc:creator>
  <cp:keywords/>
  <dc:description/>
  <cp:lastModifiedBy>Foley, Abigail</cp:lastModifiedBy>
  <cp:revision>106</cp:revision>
  <cp:lastPrinted>2018-04-30T23:12:00Z</cp:lastPrinted>
  <dcterms:created xsi:type="dcterms:W3CDTF">2018-03-05T21:58:00Z</dcterms:created>
  <dcterms:modified xsi:type="dcterms:W3CDTF">2018-06-14T18:39:00Z</dcterms:modified>
</cp:coreProperties>
</file>